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F9104" w14:textId="16782127" w:rsidR="00EF6499" w:rsidRDefault="00EF6499" w:rsidP="00EF6499">
      <w:pPr>
        <w:jc w:val="center"/>
        <w:rPr>
          <w:rFonts w:ascii="Verdana" w:hAnsi="Verdana"/>
          <w:color w:val="000000"/>
          <w:sz w:val="18"/>
          <w:szCs w:val="18"/>
        </w:rPr>
      </w:pPr>
      <w:r>
        <w:rPr>
          <w:rFonts w:ascii="Verdana" w:hAnsi="Verdana"/>
          <w:b/>
          <w:bCs/>
          <w:smallCaps/>
          <w:color w:val="42759C"/>
        </w:rPr>
        <w:t>K</w:t>
      </w:r>
      <w:r w:rsidR="00452C04">
        <w:rPr>
          <w:rFonts w:ascii="Verdana" w:hAnsi="Verdana"/>
          <w:b/>
          <w:bCs/>
          <w:smallCaps/>
          <w:color w:val="42759C"/>
        </w:rPr>
        <w:t>nihovní</w:t>
      </w:r>
      <w:r>
        <w:rPr>
          <w:rFonts w:ascii="Verdana" w:hAnsi="Verdana"/>
          <w:b/>
          <w:bCs/>
          <w:smallCaps/>
          <w:color w:val="42759C"/>
        </w:rPr>
        <w:t xml:space="preserve"> řád knihovny Škoda Auto Vysoké školy o.p.s.</w:t>
      </w:r>
    </w:p>
    <w:p w14:paraId="257B1B46" w14:textId="77777777" w:rsidR="00EF6499" w:rsidRDefault="00EF6499" w:rsidP="00EF6499">
      <w:pPr>
        <w:pStyle w:val="Normlnweb"/>
        <w:spacing w:before="0" w:beforeAutospacing="0" w:after="0" w:afterAutospacing="0"/>
        <w:jc w:val="left"/>
        <w:rPr>
          <w:rFonts w:ascii="Verdana" w:hAnsi="Verdana"/>
          <w:color w:val="000000"/>
          <w:sz w:val="18"/>
          <w:szCs w:val="18"/>
        </w:rPr>
      </w:pPr>
      <w:r>
        <w:rPr>
          <w:rFonts w:ascii="Verdana" w:hAnsi="Verdana"/>
          <w:color w:val="000000"/>
          <w:sz w:val="18"/>
          <w:szCs w:val="18"/>
        </w:rPr>
        <w:t>Obsah:</w:t>
      </w:r>
      <w:r>
        <w:rPr>
          <w:rFonts w:ascii="Verdana" w:hAnsi="Verdana"/>
          <w:color w:val="000000"/>
          <w:sz w:val="18"/>
          <w:szCs w:val="18"/>
        </w:rPr>
        <w:br/>
        <w:t xml:space="preserve">A. </w:t>
      </w:r>
      <w:hyperlink r:id="rId8" w:anchor="a#a" w:history="1">
        <w:r>
          <w:rPr>
            <w:rStyle w:val="Hypertextovodkaz"/>
            <w:rFonts w:ascii="Verdana" w:hAnsi="Verdana"/>
            <w:sz w:val="18"/>
            <w:szCs w:val="18"/>
          </w:rPr>
          <w:t>Základní ustanovení</w:t>
        </w:r>
      </w:hyperlink>
      <w:r>
        <w:rPr>
          <w:rFonts w:ascii="Verdana" w:hAnsi="Verdana"/>
          <w:color w:val="000000"/>
          <w:sz w:val="18"/>
          <w:szCs w:val="18"/>
        </w:rPr>
        <w:br/>
        <w:t xml:space="preserve">B. </w:t>
      </w:r>
      <w:hyperlink r:id="rId9" w:anchor="b#b" w:history="1">
        <w:r>
          <w:rPr>
            <w:rStyle w:val="Hypertextovodkaz"/>
            <w:rFonts w:ascii="Verdana" w:hAnsi="Verdana"/>
            <w:sz w:val="18"/>
            <w:szCs w:val="18"/>
          </w:rPr>
          <w:t>Služby knihovny</w:t>
        </w:r>
      </w:hyperlink>
      <w:r>
        <w:rPr>
          <w:rFonts w:ascii="Verdana" w:hAnsi="Verdana"/>
          <w:color w:val="000000"/>
          <w:sz w:val="18"/>
          <w:szCs w:val="18"/>
        </w:rPr>
        <w:br/>
        <w:t xml:space="preserve">C. </w:t>
      </w:r>
      <w:hyperlink r:id="rId10" w:anchor="c#c" w:history="1">
        <w:r>
          <w:rPr>
            <w:rStyle w:val="Hypertextovodkaz"/>
            <w:rFonts w:ascii="Verdana" w:hAnsi="Verdana"/>
            <w:sz w:val="18"/>
            <w:szCs w:val="18"/>
          </w:rPr>
          <w:t>Uživatelé knihovny</w:t>
        </w:r>
      </w:hyperlink>
      <w:r>
        <w:rPr>
          <w:rFonts w:ascii="Verdana" w:hAnsi="Verdana"/>
          <w:color w:val="000000"/>
          <w:sz w:val="18"/>
          <w:szCs w:val="18"/>
        </w:rPr>
        <w:br/>
        <w:t>D.</w:t>
      </w:r>
      <w:r w:rsidRPr="00EF6499">
        <w:t xml:space="preserve"> </w:t>
      </w:r>
      <w:hyperlink r:id="rId11" w:anchor="c#c" w:history="1">
        <w:r>
          <w:rPr>
            <w:rStyle w:val="Hypertextovodkaz"/>
            <w:rFonts w:ascii="Verdana" w:hAnsi="Verdana"/>
            <w:sz w:val="18"/>
            <w:szCs w:val="18"/>
          </w:rPr>
          <w:t>Ochrana</w:t>
        </w:r>
      </w:hyperlink>
      <w:r>
        <w:rPr>
          <w:rStyle w:val="Hypertextovodkaz"/>
          <w:rFonts w:ascii="Verdana" w:hAnsi="Verdana"/>
          <w:sz w:val="18"/>
          <w:szCs w:val="18"/>
        </w:rPr>
        <w:t xml:space="preserve"> osobních údajů</w:t>
      </w:r>
    </w:p>
    <w:p w14:paraId="7ED21794" w14:textId="77777777" w:rsidR="00EF6499" w:rsidRDefault="00EF6499" w:rsidP="00EF6499">
      <w:pPr>
        <w:pStyle w:val="Normlnweb"/>
        <w:spacing w:before="0" w:beforeAutospacing="0" w:after="0" w:afterAutospacing="0"/>
        <w:jc w:val="left"/>
        <w:rPr>
          <w:rStyle w:val="Hypertextovodkaz"/>
          <w:rFonts w:ascii="Verdana" w:hAnsi="Verdana"/>
          <w:sz w:val="18"/>
          <w:szCs w:val="18"/>
        </w:rPr>
      </w:pPr>
      <w:r>
        <w:rPr>
          <w:rFonts w:ascii="Verdana" w:hAnsi="Verdana"/>
          <w:color w:val="000000"/>
          <w:sz w:val="18"/>
          <w:szCs w:val="18"/>
        </w:rPr>
        <w:t xml:space="preserve">E. </w:t>
      </w:r>
      <w:hyperlink r:id="rId12" w:anchor="d#d" w:history="1">
        <w:r>
          <w:rPr>
            <w:rStyle w:val="Hypertextovodkaz"/>
            <w:rFonts w:ascii="Verdana" w:hAnsi="Verdana"/>
            <w:sz w:val="18"/>
            <w:szCs w:val="18"/>
          </w:rPr>
          <w:t>Výpůjční řád</w:t>
        </w:r>
      </w:hyperlink>
      <w:r>
        <w:rPr>
          <w:rFonts w:ascii="Verdana" w:hAnsi="Verdana"/>
          <w:color w:val="000000"/>
          <w:sz w:val="18"/>
          <w:szCs w:val="18"/>
        </w:rPr>
        <w:br/>
        <w:t xml:space="preserve">F. </w:t>
      </w:r>
      <w:hyperlink r:id="rId13" w:anchor="e#e" w:history="1">
        <w:r>
          <w:rPr>
            <w:rStyle w:val="Hypertextovodkaz"/>
            <w:rFonts w:ascii="Verdana" w:hAnsi="Verdana"/>
            <w:sz w:val="18"/>
            <w:szCs w:val="18"/>
          </w:rPr>
          <w:t>Výpůjční řád studovny</w:t>
        </w:r>
      </w:hyperlink>
    </w:p>
    <w:p w14:paraId="5CDF9016" w14:textId="77777777" w:rsidR="00EF6499" w:rsidRDefault="00EF6499" w:rsidP="00EF6499">
      <w:pPr>
        <w:pStyle w:val="Normlnweb"/>
        <w:spacing w:before="0" w:beforeAutospacing="0" w:after="0" w:afterAutospacing="0"/>
        <w:jc w:val="left"/>
        <w:rPr>
          <w:rStyle w:val="Hypertextovodkaz"/>
          <w:rFonts w:ascii="Verdana" w:hAnsi="Verdana"/>
          <w:sz w:val="18"/>
          <w:szCs w:val="18"/>
        </w:rPr>
      </w:pPr>
      <w:r>
        <w:rPr>
          <w:rStyle w:val="Hypertextovodkaz"/>
          <w:rFonts w:ascii="Verdana" w:hAnsi="Verdana"/>
          <w:color w:val="000000" w:themeColor="text1"/>
          <w:sz w:val="18"/>
          <w:szCs w:val="18"/>
        </w:rPr>
        <w:t>G</w:t>
      </w:r>
      <w:r w:rsidRPr="008164C7">
        <w:rPr>
          <w:rStyle w:val="Hypertextovodkaz"/>
          <w:rFonts w:ascii="Verdana" w:hAnsi="Verdana"/>
          <w:color w:val="000000" w:themeColor="text1"/>
          <w:sz w:val="18"/>
          <w:szCs w:val="18"/>
        </w:rPr>
        <w:t>.</w:t>
      </w:r>
      <w:r>
        <w:rPr>
          <w:rStyle w:val="Hypertextovodkaz"/>
          <w:rFonts w:ascii="Verdana" w:hAnsi="Verdana"/>
          <w:sz w:val="18"/>
          <w:szCs w:val="18"/>
        </w:rPr>
        <w:t xml:space="preserve"> Přílohy</w:t>
      </w:r>
    </w:p>
    <w:p w14:paraId="07A777A2" w14:textId="77777777" w:rsidR="00EF6499" w:rsidRDefault="00EF6499" w:rsidP="00977DA4">
      <w:pPr>
        <w:pStyle w:val="Normlnweb"/>
        <w:spacing w:before="0" w:beforeAutospacing="0"/>
        <w:jc w:val="left"/>
        <w:rPr>
          <w:rFonts w:ascii="Verdana" w:hAnsi="Verdana"/>
          <w:color w:val="000000"/>
          <w:sz w:val="18"/>
          <w:szCs w:val="18"/>
        </w:rPr>
      </w:pPr>
      <w:r>
        <w:rPr>
          <w:rStyle w:val="Hypertextovodkaz"/>
          <w:rFonts w:ascii="Verdana" w:hAnsi="Verdana"/>
          <w:color w:val="000000" w:themeColor="text1"/>
          <w:sz w:val="18"/>
          <w:szCs w:val="18"/>
        </w:rPr>
        <w:t>H</w:t>
      </w:r>
      <w:r w:rsidRPr="008164C7">
        <w:rPr>
          <w:rStyle w:val="Hypertextovodkaz"/>
          <w:rFonts w:ascii="Verdana" w:hAnsi="Verdana"/>
          <w:color w:val="000000" w:themeColor="text1"/>
          <w:sz w:val="18"/>
          <w:szCs w:val="18"/>
        </w:rPr>
        <w:t>.</w:t>
      </w:r>
      <w:r>
        <w:rPr>
          <w:rStyle w:val="Hypertextovodkaz"/>
          <w:rFonts w:ascii="Verdana" w:hAnsi="Verdana"/>
          <w:sz w:val="18"/>
          <w:szCs w:val="18"/>
        </w:rPr>
        <w:t xml:space="preserve"> Závěrečná ustanovení</w:t>
      </w:r>
    </w:p>
    <w:p w14:paraId="3EA53AF3" w14:textId="77777777" w:rsidR="00EF6499" w:rsidRDefault="00EF6499" w:rsidP="00EF6499">
      <w:pPr>
        <w:jc w:val="center"/>
        <w:rPr>
          <w:rFonts w:ascii="Verdana" w:hAnsi="Verdana"/>
          <w:color w:val="000000"/>
          <w:sz w:val="18"/>
          <w:szCs w:val="18"/>
        </w:rPr>
      </w:pPr>
      <w:bookmarkStart w:id="0" w:name="a"/>
      <w:bookmarkEnd w:id="0"/>
      <w:r>
        <w:rPr>
          <w:rFonts w:ascii="Verdana" w:hAnsi="Verdana"/>
          <w:b/>
          <w:bCs/>
          <w:smallCaps/>
          <w:color w:val="42759C"/>
        </w:rPr>
        <w:t>A. Základní ustanovení</w:t>
      </w:r>
      <w:r>
        <w:rPr>
          <w:rFonts w:ascii="Verdana" w:hAnsi="Verdana"/>
          <w:color w:val="000000"/>
          <w:sz w:val="18"/>
          <w:szCs w:val="18"/>
        </w:rPr>
        <w:t xml:space="preserve"> </w:t>
      </w:r>
    </w:p>
    <w:p w14:paraId="63D33F7C" w14:textId="77777777" w:rsidR="00EF6499" w:rsidRDefault="00EF6499" w:rsidP="00EF6499">
      <w:pPr>
        <w:pStyle w:val="Normlnweb"/>
        <w:rPr>
          <w:rFonts w:ascii="Verdana" w:hAnsi="Verdana"/>
          <w:color w:val="000000"/>
          <w:sz w:val="18"/>
          <w:szCs w:val="18"/>
        </w:rPr>
      </w:pPr>
      <w:r>
        <w:rPr>
          <w:rFonts w:ascii="Verdana" w:hAnsi="Verdana"/>
          <w:color w:val="000000"/>
          <w:sz w:val="18"/>
          <w:szCs w:val="18"/>
        </w:rPr>
        <w:t>Článek 1</w:t>
      </w:r>
    </w:p>
    <w:p w14:paraId="3A3775A1" w14:textId="36FD52B2" w:rsidR="00EF6499" w:rsidRDefault="00EF6499" w:rsidP="00EF6499">
      <w:pPr>
        <w:pStyle w:val="Normlnweb"/>
        <w:rPr>
          <w:rFonts w:ascii="Verdana" w:hAnsi="Verdana"/>
          <w:color w:val="000000"/>
          <w:sz w:val="18"/>
          <w:szCs w:val="18"/>
        </w:rPr>
      </w:pPr>
      <w:r>
        <w:rPr>
          <w:rFonts w:ascii="Verdana" w:hAnsi="Verdana"/>
          <w:color w:val="000000"/>
          <w:sz w:val="18"/>
          <w:szCs w:val="18"/>
        </w:rPr>
        <w:t>Knihovní řád knihovny Š</w:t>
      </w:r>
      <w:r w:rsidR="00452C04">
        <w:rPr>
          <w:rFonts w:ascii="Verdana" w:hAnsi="Verdana"/>
          <w:color w:val="000000"/>
          <w:sz w:val="18"/>
          <w:szCs w:val="18"/>
        </w:rPr>
        <w:t>koda</w:t>
      </w:r>
      <w:r>
        <w:rPr>
          <w:rFonts w:ascii="Verdana" w:hAnsi="Verdana"/>
          <w:color w:val="000000"/>
          <w:sz w:val="18"/>
          <w:szCs w:val="18"/>
        </w:rPr>
        <w:t xml:space="preserve"> A</w:t>
      </w:r>
      <w:r w:rsidR="00452C04">
        <w:rPr>
          <w:rFonts w:ascii="Verdana" w:hAnsi="Verdana"/>
          <w:color w:val="000000"/>
          <w:sz w:val="18"/>
          <w:szCs w:val="18"/>
        </w:rPr>
        <w:t>uto</w:t>
      </w:r>
      <w:r>
        <w:rPr>
          <w:rFonts w:ascii="Verdana" w:hAnsi="Verdana"/>
          <w:color w:val="000000"/>
          <w:sz w:val="18"/>
          <w:szCs w:val="18"/>
        </w:rPr>
        <w:t xml:space="preserve"> V</w:t>
      </w:r>
      <w:r w:rsidR="00452C04">
        <w:rPr>
          <w:rFonts w:ascii="Verdana" w:hAnsi="Verdana"/>
          <w:color w:val="000000"/>
          <w:sz w:val="18"/>
          <w:szCs w:val="18"/>
        </w:rPr>
        <w:t>ysoké</w:t>
      </w:r>
      <w:r>
        <w:rPr>
          <w:rFonts w:ascii="Verdana" w:hAnsi="Verdana"/>
          <w:color w:val="000000"/>
          <w:sz w:val="18"/>
          <w:szCs w:val="18"/>
        </w:rPr>
        <w:t xml:space="preserve"> </w:t>
      </w:r>
      <w:r w:rsidR="00452C04">
        <w:rPr>
          <w:rFonts w:ascii="Verdana" w:hAnsi="Verdana"/>
          <w:color w:val="000000"/>
          <w:sz w:val="18"/>
          <w:szCs w:val="18"/>
        </w:rPr>
        <w:t>školy</w:t>
      </w:r>
      <w:r>
        <w:rPr>
          <w:rFonts w:ascii="Verdana" w:hAnsi="Verdana"/>
          <w:color w:val="000000"/>
          <w:sz w:val="18"/>
          <w:szCs w:val="18"/>
        </w:rPr>
        <w:t xml:space="preserve"> o.p.s. je vydán ve smyslu ustanovení § 4, odst. 7 zákona č. 257/2001 Sb. o knihovnách a podmínkách provozování veřejných knihovnických a informačních služeb, ve znění pozdějších předpisů (dále jen „knihovní zákon“).</w:t>
      </w:r>
    </w:p>
    <w:p w14:paraId="7CA86572" w14:textId="77777777" w:rsidR="00EF6499" w:rsidRDefault="00EF6499" w:rsidP="00EF6499">
      <w:pPr>
        <w:pStyle w:val="Normlnweb"/>
        <w:rPr>
          <w:rFonts w:ascii="Verdana" w:hAnsi="Verdana"/>
          <w:color w:val="000000"/>
          <w:sz w:val="18"/>
          <w:szCs w:val="18"/>
        </w:rPr>
      </w:pPr>
      <w:r>
        <w:rPr>
          <w:rFonts w:ascii="Verdana" w:hAnsi="Verdana"/>
          <w:color w:val="000000"/>
          <w:sz w:val="18"/>
          <w:szCs w:val="18"/>
        </w:rPr>
        <w:t>Článek 2</w:t>
      </w:r>
    </w:p>
    <w:p w14:paraId="6348BCF3" w14:textId="3A290F40" w:rsidR="00EF6499" w:rsidRDefault="00EF6499" w:rsidP="00EF6499">
      <w:pPr>
        <w:pStyle w:val="Normlnweb"/>
        <w:rPr>
          <w:rFonts w:ascii="Verdana" w:hAnsi="Verdana"/>
          <w:color w:val="000000"/>
          <w:sz w:val="18"/>
          <w:szCs w:val="18"/>
        </w:rPr>
      </w:pPr>
      <w:r>
        <w:rPr>
          <w:rFonts w:ascii="Verdana" w:hAnsi="Verdana"/>
          <w:color w:val="000000"/>
          <w:sz w:val="18"/>
          <w:szCs w:val="18"/>
        </w:rPr>
        <w:t xml:space="preserve">Knihovna </w:t>
      </w:r>
      <w:r w:rsidR="00452C04">
        <w:rPr>
          <w:rFonts w:ascii="Verdana" w:hAnsi="Verdana"/>
          <w:color w:val="000000"/>
          <w:sz w:val="18"/>
          <w:szCs w:val="18"/>
        </w:rPr>
        <w:t xml:space="preserve">Škoda Auto Vysoké školy </w:t>
      </w:r>
      <w:r>
        <w:rPr>
          <w:rFonts w:ascii="Verdana" w:hAnsi="Verdana"/>
          <w:color w:val="000000"/>
          <w:sz w:val="18"/>
          <w:szCs w:val="18"/>
        </w:rPr>
        <w:t>o.p.s. (dále jen „knihovna“) zajišťuje rovný přístup k veřejným knihovnickým, informačním a dalším službám poskytovaným knihovnou podle § 4 odst. 6 knihovního zákona. Knihovnické a informační služby jsou poskytovány interním i externím uživatelům.</w:t>
      </w:r>
    </w:p>
    <w:p w14:paraId="78859DE6" w14:textId="77777777" w:rsidR="00EF6499" w:rsidRDefault="00EF6499" w:rsidP="00EF6499">
      <w:pPr>
        <w:pStyle w:val="Normlnweb"/>
        <w:rPr>
          <w:rFonts w:ascii="Verdana" w:hAnsi="Verdana"/>
          <w:color w:val="000000"/>
          <w:sz w:val="18"/>
          <w:szCs w:val="18"/>
        </w:rPr>
      </w:pPr>
      <w:r>
        <w:rPr>
          <w:rFonts w:ascii="Verdana" w:hAnsi="Verdana"/>
          <w:color w:val="000000"/>
          <w:sz w:val="18"/>
          <w:szCs w:val="18"/>
        </w:rPr>
        <w:t>Článek 3</w:t>
      </w:r>
    </w:p>
    <w:p w14:paraId="390788C6" w14:textId="77777777" w:rsidR="00EF6499" w:rsidRDefault="00EF6499" w:rsidP="00EF6499">
      <w:pPr>
        <w:pStyle w:val="Normlnweb"/>
        <w:rPr>
          <w:rFonts w:ascii="Verdana" w:hAnsi="Verdana"/>
          <w:color w:val="000000"/>
          <w:sz w:val="18"/>
          <w:szCs w:val="18"/>
        </w:rPr>
      </w:pPr>
      <w:r>
        <w:rPr>
          <w:rFonts w:ascii="Verdana" w:hAnsi="Verdana"/>
          <w:color w:val="000000"/>
          <w:sz w:val="18"/>
          <w:szCs w:val="18"/>
        </w:rPr>
        <w:t>„Knihovna“ je vysokoškolskou knihovnou se specializovaným knihovním fondem ve smyslu § 13 knihovního zákona.</w:t>
      </w:r>
    </w:p>
    <w:p w14:paraId="7116F675" w14:textId="77777777" w:rsidR="00EF6499" w:rsidRDefault="00EF6499" w:rsidP="00EF6499">
      <w:pPr>
        <w:pStyle w:val="Normlnweb"/>
        <w:rPr>
          <w:rFonts w:ascii="Verdana" w:hAnsi="Verdana"/>
          <w:color w:val="000000"/>
          <w:sz w:val="18"/>
          <w:szCs w:val="18"/>
        </w:rPr>
      </w:pPr>
      <w:r>
        <w:rPr>
          <w:rFonts w:ascii="Verdana" w:hAnsi="Verdana"/>
          <w:color w:val="000000"/>
          <w:sz w:val="18"/>
          <w:szCs w:val="18"/>
        </w:rPr>
        <w:t>Článek 4</w:t>
      </w:r>
    </w:p>
    <w:p w14:paraId="18F9E13D" w14:textId="1622EE57" w:rsidR="00EF6499" w:rsidRDefault="00EF6499" w:rsidP="00EF6499">
      <w:pPr>
        <w:pStyle w:val="Normlnweb"/>
        <w:rPr>
          <w:rFonts w:ascii="Verdana" w:hAnsi="Verdana"/>
          <w:color w:val="000000"/>
          <w:sz w:val="18"/>
          <w:szCs w:val="18"/>
        </w:rPr>
      </w:pPr>
      <w:r>
        <w:rPr>
          <w:rFonts w:ascii="Verdana" w:hAnsi="Verdana"/>
          <w:color w:val="000000"/>
          <w:sz w:val="18"/>
          <w:szCs w:val="18"/>
        </w:rPr>
        <w:t xml:space="preserve">Knihovna poskytuje knihovnické a informační služby a svůj fond utváří s ohledem na </w:t>
      </w:r>
      <w:r w:rsidR="001B39B7">
        <w:rPr>
          <w:rFonts w:ascii="Verdana" w:hAnsi="Verdana"/>
          <w:color w:val="000000"/>
          <w:sz w:val="18"/>
          <w:szCs w:val="18"/>
        </w:rPr>
        <w:t xml:space="preserve">akreditované </w:t>
      </w:r>
      <w:r>
        <w:rPr>
          <w:rFonts w:ascii="Verdana" w:hAnsi="Verdana"/>
          <w:color w:val="000000"/>
          <w:sz w:val="18"/>
          <w:szCs w:val="18"/>
        </w:rPr>
        <w:t xml:space="preserve">studijní </w:t>
      </w:r>
      <w:r w:rsidR="001B39B7">
        <w:rPr>
          <w:rFonts w:ascii="Verdana" w:hAnsi="Verdana"/>
          <w:color w:val="000000"/>
          <w:sz w:val="18"/>
          <w:szCs w:val="18"/>
        </w:rPr>
        <w:t>programy</w:t>
      </w:r>
      <w:r>
        <w:rPr>
          <w:rFonts w:ascii="Verdana" w:hAnsi="Verdana"/>
          <w:color w:val="000000"/>
          <w:sz w:val="18"/>
          <w:szCs w:val="18"/>
        </w:rPr>
        <w:t xml:space="preserve"> a vědeckou </w:t>
      </w:r>
      <w:r w:rsidR="001B39B7">
        <w:rPr>
          <w:rFonts w:ascii="Verdana" w:hAnsi="Verdana"/>
          <w:color w:val="000000"/>
          <w:sz w:val="18"/>
          <w:szCs w:val="18"/>
        </w:rPr>
        <w:t xml:space="preserve">a tvůrčí </w:t>
      </w:r>
      <w:r>
        <w:rPr>
          <w:rFonts w:ascii="Verdana" w:hAnsi="Verdana"/>
          <w:color w:val="000000"/>
          <w:sz w:val="18"/>
          <w:szCs w:val="18"/>
        </w:rPr>
        <w:t>činnost</w:t>
      </w:r>
      <w:r w:rsidR="001B39B7">
        <w:rPr>
          <w:rFonts w:ascii="Verdana" w:hAnsi="Verdana"/>
          <w:color w:val="000000"/>
          <w:sz w:val="18"/>
          <w:szCs w:val="18"/>
        </w:rPr>
        <w:t xml:space="preserve"> školy</w:t>
      </w:r>
      <w:r>
        <w:rPr>
          <w:rFonts w:ascii="Verdana" w:hAnsi="Verdana"/>
          <w:color w:val="000000"/>
          <w:sz w:val="18"/>
          <w:szCs w:val="18"/>
        </w:rPr>
        <w:t>. Je knihovnou soustřeďující zejména odbornou literaturu z oboru ekonomie, managementu, práva</w:t>
      </w:r>
      <w:r w:rsidR="001B39B7">
        <w:rPr>
          <w:rFonts w:ascii="Verdana" w:hAnsi="Verdana"/>
          <w:color w:val="000000"/>
          <w:sz w:val="18"/>
          <w:szCs w:val="18"/>
        </w:rPr>
        <w:t>,</w:t>
      </w:r>
      <w:r>
        <w:rPr>
          <w:rFonts w:ascii="Verdana" w:hAnsi="Verdana"/>
          <w:color w:val="000000"/>
          <w:sz w:val="18"/>
          <w:szCs w:val="18"/>
        </w:rPr>
        <w:t xml:space="preserve"> techniky</w:t>
      </w:r>
      <w:r w:rsidR="001B39B7">
        <w:rPr>
          <w:rFonts w:ascii="Verdana" w:hAnsi="Verdana"/>
          <w:color w:val="000000"/>
          <w:sz w:val="18"/>
          <w:szCs w:val="18"/>
        </w:rPr>
        <w:t xml:space="preserve"> a informačních technologií</w:t>
      </w:r>
      <w:r>
        <w:rPr>
          <w:rFonts w:ascii="Verdana" w:hAnsi="Verdana"/>
          <w:color w:val="000000"/>
          <w:sz w:val="18"/>
          <w:szCs w:val="18"/>
        </w:rPr>
        <w:t xml:space="preserve">. Svou činností chce přispívat především ke zvyšování vzdělanosti studentů </w:t>
      </w:r>
      <w:r w:rsidR="00452C04">
        <w:rPr>
          <w:rFonts w:ascii="Verdana" w:hAnsi="Verdana"/>
          <w:color w:val="000000"/>
          <w:sz w:val="18"/>
          <w:szCs w:val="18"/>
        </w:rPr>
        <w:t xml:space="preserve">Škoda Auto Vysoké školy </w:t>
      </w:r>
      <w:r>
        <w:rPr>
          <w:rFonts w:ascii="Verdana" w:hAnsi="Verdana"/>
          <w:color w:val="000000"/>
          <w:sz w:val="18"/>
          <w:szCs w:val="18"/>
        </w:rPr>
        <w:t>o.p.s. a ostatních uživatelů knihovny.</w:t>
      </w:r>
    </w:p>
    <w:p w14:paraId="4542A904" w14:textId="77777777" w:rsidR="00EF6499" w:rsidRDefault="00EF6499" w:rsidP="00EF6499">
      <w:pPr>
        <w:pStyle w:val="Normlnweb"/>
        <w:rPr>
          <w:rFonts w:ascii="Verdana" w:hAnsi="Verdana"/>
          <w:color w:val="000000"/>
          <w:sz w:val="18"/>
          <w:szCs w:val="18"/>
        </w:rPr>
      </w:pPr>
      <w:r>
        <w:rPr>
          <w:rFonts w:ascii="Verdana" w:hAnsi="Verdana"/>
          <w:color w:val="000000"/>
          <w:sz w:val="18"/>
          <w:szCs w:val="18"/>
        </w:rPr>
        <w:t>Článek 5</w:t>
      </w:r>
    </w:p>
    <w:p w14:paraId="295ADFB6" w14:textId="77777777" w:rsidR="00EF6499" w:rsidRDefault="00EF6499" w:rsidP="00EF6499">
      <w:pPr>
        <w:pStyle w:val="Normlnweb"/>
        <w:rPr>
          <w:rFonts w:ascii="Verdana" w:hAnsi="Verdana"/>
          <w:color w:val="000000"/>
          <w:sz w:val="18"/>
          <w:szCs w:val="18"/>
        </w:rPr>
      </w:pPr>
      <w:r>
        <w:rPr>
          <w:rFonts w:ascii="Verdana" w:hAnsi="Verdana"/>
          <w:color w:val="000000"/>
          <w:sz w:val="18"/>
          <w:szCs w:val="18"/>
        </w:rPr>
        <w:t xml:space="preserve">Knihovní fond tvoří tištěné texty (knihy, periodika, vysokoškolská skripta, diplomové a </w:t>
      </w:r>
      <w:r w:rsidR="00E773C0">
        <w:rPr>
          <w:rFonts w:ascii="Verdana" w:hAnsi="Verdana"/>
          <w:color w:val="000000"/>
          <w:sz w:val="18"/>
          <w:szCs w:val="18"/>
        </w:rPr>
        <w:t xml:space="preserve">bakalářské </w:t>
      </w:r>
      <w:r>
        <w:rPr>
          <w:rFonts w:ascii="Verdana" w:hAnsi="Verdana"/>
          <w:color w:val="000000"/>
          <w:sz w:val="18"/>
          <w:szCs w:val="18"/>
        </w:rPr>
        <w:t xml:space="preserve">práce, jazyková literatura), multimédia a elektronické informační zdroje. Dokumenty jsou získávány převážně nákupem a darem, a to včetně zahraničních publikací. </w:t>
      </w:r>
    </w:p>
    <w:p w14:paraId="1E451A1E" w14:textId="77777777" w:rsidR="00EF6499" w:rsidRDefault="00EF6499" w:rsidP="00EF6499">
      <w:pPr>
        <w:pStyle w:val="Normlnweb"/>
        <w:rPr>
          <w:rFonts w:ascii="Verdana" w:hAnsi="Verdana"/>
          <w:color w:val="000000"/>
          <w:sz w:val="18"/>
          <w:szCs w:val="18"/>
        </w:rPr>
      </w:pPr>
      <w:r>
        <w:rPr>
          <w:rFonts w:ascii="Verdana" w:hAnsi="Verdana"/>
          <w:color w:val="000000"/>
          <w:sz w:val="18"/>
          <w:szCs w:val="18"/>
        </w:rPr>
        <w:t>Článek 6</w:t>
      </w:r>
    </w:p>
    <w:p w14:paraId="5C07B1EF" w14:textId="77777777" w:rsidR="00C95BDD" w:rsidRDefault="00EF6499" w:rsidP="00977DA4">
      <w:pPr>
        <w:jc w:val="both"/>
        <w:rPr>
          <w:rFonts w:ascii="Verdana" w:hAnsi="Verdana"/>
          <w:color w:val="000000"/>
          <w:sz w:val="18"/>
          <w:szCs w:val="18"/>
        </w:rPr>
      </w:pPr>
      <w:r>
        <w:rPr>
          <w:rFonts w:ascii="Verdana" w:hAnsi="Verdana"/>
          <w:color w:val="000000"/>
          <w:sz w:val="18"/>
          <w:szCs w:val="18"/>
        </w:rPr>
        <w:t>Každý uživatel knihovny je povinen vypůjčené dokumenty chránit a nesmí je poškozovat. Pro vyhledávání informací o dokumentech je k dispozici on-line katalog umožňující vyhledávání.</w:t>
      </w:r>
      <w:r w:rsidR="00C95BDD">
        <w:rPr>
          <w:rFonts w:ascii="Verdana" w:hAnsi="Verdana"/>
          <w:color w:val="000000"/>
          <w:sz w:val="18"/>
          <w:szCs w:val="18"/>
        </w:rPr>
        <w:t xml:space="preserve"> </w:t>
      </w:r>
    </w:p>
    <w:p w14:paraId="2E421124" w14:textId="77777777" w:rsidR="00EF6499" w:rsidRDefault="00EF6499" w:rsidP="00EF6499">
      <w:pPr>
        <w:pStyle w:val="Normlnweb"/>
        <w:rPr>
          <w:rFonts w:ascii="Verdana" w:hAnsi="Verdana"/>
          <w:color w:val="000000"/>
          <w:sz w:val="18"/>
          <w:szCs w:val="18"/>
        </w:rPr>
      </w:pPr>
      <w:r>
        <w:rPr>
          <w:rFonts w:ascii="Verdana" w:hAnsi="Verdana"/>
          <w:color w:val="000000"/>
          <w:sz w:val="18"/>
          <w:szCs w:val="18"/>
        </w:rPr>
        <w:t>Článek 7</w:t>
      </w:r>
    </w:p>
    <w:p w14:paraId="37985A76" w14:textId="3F763DD5" w:rsidR="00EF6499" w:rsidRDefault="00EF6499" w:rsidP="00EF6499">
      <w:pPr>
        <w:pStyle w:val="Normlnweb"/>
        <w:rPr>
          <w:rFonts w:ascii="Verdana" w:hAnsi="Verdana"/>
          <w:b/>
          <w:color w:val="000000"/>
          <w:sz w:val="18"/>
          <w:szCs w:val="18"/>
        </w:rPr>
      </w:pPr>
      <w:r>
        <w:rPr>
          <w:rFonts w:ascii="Verdana" w:hAnsi="Verdana"/>
          <w:color w:val="000000"/>
          <w:sz w:val="18"/>
          <w:szCs w:val="18"/>
        </w:rPr>
        <w:t>Provoz</w:t>
      </w:r>
      <w:r w:rsidR="00CE08FA">
        <w:rPr>
          <w:rFonts w:ascii="Verdana" w:hAnsi="Verdana"/>
          <w:color w:val="000000"/>
          <w:sz w:val="18"/>
          <w:szCs w:val="18"/>
        </w:rPr>
        <w:t>ní doba</w:t>
      </w:r>
      <w:r>
        <w:rPr>
          <w:rFonts w:ascii="Verdana" w:hAnsi="Verdana"/>
          <w:color w:val="000000"/>
          <w:sz w:val="18"/>
          <w:szCs w:val="18"/>
        </w:rPr>
        <w:t xml:space="preserve"> „knihovny“ včetně její studovny je </w:t>
      </w:r>
      <w:r w:rsidR="00CE08FA">
        <w:rPr>
          <w:rFonts w:ascii="Verdana" w:hAnsi="Verdana"/>
          <w:color w:val="000000"/>
          <w:sz w:val="18"/>
          <w:szCs w:val="18"/>
        </w:rPr>
        <w:t xml:space="preserve">upravena organizačním opatřením </w:t>
      </w:r>
      <w:bookmarkStart w:id="1" w:name="b"/>
      <w:bookmarkEnd w:id="1"/>
      <w:r w:rsidR="00452C04">
        <w:rPr>
          <w:rFonts w:ascii="Verdana" w:hAnsi="Verdana"/>
          <w:color w:val="000000"/>
          <w:sz w:val="18"/>
          <w:szCs w:val="18"/>
        </w:rPr>
        <w:t>Škoda Auto Vysoké školy</w:t>
      </w:r>
      <w:r w:rsidR="00CE08FA">
        <w:rPr>
          <w:rFonts w:ascii="Verdana" w:hAnsi="Verdana"/>
          <w:color w:val="000000"/>
          <w:sz w:val="18"/>
          <w:szCs w:val="18"/>
        </w:rPr>
        <w:t xml:space="preserve"> o.p.s.</w:t>
      </w:r>
    </w:p>
    <w:p w14:paraId="6AD3262C" w14:textId="77777777" w:rsidR="00EF6499" w:rsidRPr="00201B62" w:rsidRDefault="00EF6499" w:rsidP="00EF6499">
      <w:pPr>
        <w:pStyle w:val="Normlnweb"/>
        <w:rPr>
          <w:rFonts w:ascii="Verdana" w:hAnsi="Verdana"/>
          <w:b/>
          <w:color w:val="000000"/>
          <w:sz w:val="18"/>
          <w:szCs w:val="18"/>
        </w:rPr>
      </w:pPr>
    </w:p>
    <w:p w14:paraId="416C66DC" w14:textId="77777777" w:rsidR="00EF6499" w:rsidRDefault="00EF6499" w:rsidP="00EF6499">
      <w:pPr>
        <w:jc w:val="center"/>
        <w:rPr>
          <w:rFonts w:ascii="Verdana" w:hAnsi="Verdana"/>
          <w:color w:val="000000"/>
          <w:sz w:val="18"/>
          <w:szCs w:val="18"/>
        </w:rPr>
      </w:pPr>
      <w:r>
        <w:rPr>
          <w:rFonts w:ascii="Verdana" w:hAnsi="Verdana"/>
          <w:b/>
          <w:bCs/>
          <w:smallCaps/>
          <w:color w:val="42759C"/>
        </w:rPr>
        <w:lastRenderedPageBreak/>
        <w:t>B. Služby knihovny</w:t>
      </w:r>
      <w:r>
        <w:rPr>
          <w:rFonts w:ascii="Verdana" w:hAnsi="Verdana"/>
          <w:color w:val="000000"/>
          <w:sz w:val="18"/>
          <w:szCs w:val="18"/>
        </w:rPr>
        <w:t xml:space="preserve"> </w:t>
      </w:r>
    </w:p>
    <w:p w14:paraId="76B2EFF1" w14:textId="77777777" w:rsidR="00EF6499" w:rsidRDefault="00EF6499" w:rsidP="00EF6499">
      <w:pPr>
        <w:pStyle w:val="Normlnweb"/>
        <w:rPr>
          <w:rFonts w:ascii="Verdana" w:hAnsi="Verdana"/>
          <w:color w:val="000000"/>
          <w:sz w:val="18"/>
          <w:szCs w:val="18"/>
        </w:rPr>
      </w:pPr>
      <w:r>
        <w:rPr>
          <w:rFonts w:ascii="Verdana" w:hAnsi="Verdana"/>
          <w:color w:val="000000"/>
          <w:sz w:val="18"/>
          <w:szCs w:val="18"/>
        </w:rPr>
        <w:t>Článek 1 – Výpůjční služby</w:t>
      </w:r>
    </w:p>
    <w:p w14:paraId="49ABF194" w14:textId="77777777" w:rsidR="00EF6499" w:rsidRDefault="00EF6499" w:rsidP="00EF6499">
      <w:pPr>
        <w:pStyle w:val="Normlnweb"/>
        <w:rPr>
          <w:rFonts w:ascii="Verdana" w:hAnsi="Verdana"/>
          <w:color w:val="000000"/>
          <w:sz w:val="18"/>
          <w:szCs w:val="18"/>
        </w:rPr>
      </w:pPr>
      <w:r>
        <w:rPr>
          <w:rFonts w:ascii="Verdana" w:hAnsi="Verdana"/>
          <w:color w:val="000000"/>
          <w:sz w:val="18"/>
          <w:szCs w:val="18"/>
        </w:rPr>
        <w:t>Výpůjční služby jsou tvořeny absenčními výpůjčkami z vlastního knihovního fondu, výpůjčkami v rámci meziknihovní výpůjční služby jiným knihovnám a jinými knihovnami a prezenčními výpůjčkami ve studovně knihovny.</w:t>
      </w:r>
    </w:p>
    <w:p w14:paraId="645F8C83" w14:textId="77777777" w:rsidR="00EF6499" w:rsidRDefault="00EF6499" w:rsidP="00EF6499">
      <w:pPr>
        <w:pStyle w:val="Normlnweb"/>
        <w:rPr>
          <w:rFonts w:ascii="Verdana" w:hAnsi="Verdana"/>
          <w:color w:val="000000"/>
          <w:sz w:val="18"/>
          <w:szCs w:val="18"/>
        </w:rPr>
      </w:pPr>
      <w:r>
        <w:rPr>
          <w:rFonts w:ascii="Verdana" w:hAnsi="Verdana"/>
          <w:color w:val="000000"/>
          <w:sz w:val="18"/>
          <w:szCs w:val="18"/>
        </w:rPr>
        <w:t>Článek 2 - Informační a rešeršní služby</w:t>
      </w:r>
    </w:p>
    <w:p w14:paraId="409E5DF3" w14:textId="77777777" w:rsidR="00EF6499" w:rsidRDefault="00EF6499" w:rsidP="00EF6499">
      <w:pPr>
        <w:pStyle w:val="Normlnweb"/>
        <w:rPr>
          <w:rFonts w:ascii="Verdana" w:hAnsi="Verdana"/>
          <w:color w:val="000000"/>
          <w:sz w:val="18"/>
          <w:szCs w:val="18"/>
        </w:rPr>
      </w:pPr>
      <w:r>
        <w:rPr>
          <w:rFonts w:ascii="Verdana" w:hAnsi="Verdana"/>
          <w:color w:val="000000"/>
          <w:sz w:val="18"/>
          <w:szCs w:val="18"/>
        </w:rPr>
        <w:t xml:space="preserve">Knihovna poskytuje informační servis, jako jsou odpovědi na dotazy ústní, písemné či telefonické a na vyžádání zpracuje rešerši na zadané téma. </w:t>
      </w:r>
    </w:p>
    <w:p w14:paraId="1686FD62" w14:textId="77777777" w:rsidR="00EF6499" w:rsidRDefault="00EF6499" w:rsidP="00EF6499">
      <w:pPr>
        <w:pStyle w:val="Normlnweb"/>
        <w:spacing w:before="0" w:beforeAutospacing="0" w:after="0" w:afterAutospacing="0"/>
        <w:ind w:right="147"/>
        <w:rPr>
          <w:rFonts w:ascii="Verdana" w:hAnsi="Verdana"/>
          <w:color w:val="000000"/>
          <w:sz w:val="18"/>
          <w:szCs w:val="18"/>
        </w:rPr>
      </w:pPr>
      <w:r>
        <w:rPr>
          <w:rFonts w:ascii="Verdana" w:hAnsi="Verdana"/>
          <w:color w:val="000000"/>
          <w:sz w:val="18"/>
          <w:szCs w:val="18"/>
        </w:rPr>
        <w:t>Článek 3 - Ostatní speciální služby</w:t>
      </w:r>
    </w:p>
    <w:p w14:paraId="53B364BA" w14:textId="77777777" w:rsidR="00EF6499" w:rsidRDefault="00EF6499" w:rsidP="00EF6499">
      <w:pPr>
        <w:pStyle w:val="Normlnweb"/>
        <w:spacing w:before="0" w:beforeAutospacing="0" w:after="0" w:afterAutospacing="0"/>
        <w:ind w:right="147"/>
        <w:rPr>
          <w:rFonts w:ascii="Verdana" w:hAnsi="Verdana"/>
          <w:color w:val="000000"/>
          <w:sz w:val="18"/>
          <w:szCs w:val="18"/>
        </w:rPr>
      </w:pPr>
    </w:p>
    <w:p w14:paraId="242C2264" w14:textId="77777777" w:rsidR="00EF6499" w:rsidRDefault="00EF6499" w:rsidP="00EF6499">
      <w:pPr>
        <w:pStyle w:val="Normlnweb"/>
        <w:spacing w:before="0" w:beforeAutospacing="0" w:after="0" w:afterAutospacing="0"/>
        <w:ind w:right="147"/>
        <w:rPr>
          <w:rFonts w:ascii="Verdana" w:hAnsi="Verdana"/>
          <w:color w:val="000000"/>
          <w:sz w:val="18"/>
          <w:szCs w:val="18"/>
        </w:rPr>
      </w:pPr>
      <w:r>
        <w:rPr>
          <w:rFonts w:ascii="Verdana" w:hAnsi="Verdana"/>
          <w:color w:val="000000"/>
          <w:sz w:val="18"/>
          <w:szCs w:val="18"/>
        </w:rPr>
        <w:t xml:space="preserve">Mezi ostatní speciální služby patří možnost pořízení fotokopií z materiálů „knihovny“ či studovny pro osobní potřebu (ceník viz příloha č. 2) a možnost přístupu na Internet. </w:t>
      </w:r>
    </w:p>
    <w:p w14:paraId="4C30229B" w14:textId="77777777" w:rsidR="00EF6499" w:rsidRDefault="00EF6499" w:rsidP="00EF6499">
      <w:pPr>
        <w:pStyle w:val="Normlnweb"/>
        <w:spacing w:before="0" w:beforeAutospacing="0" w:after="0" w:afterAutospacing="0"/>
        <w:ind w:right="147"/>
        <w:rPr>
          <w:rFonts w:ascii="Verdana" w:hAnsi="Verdana"/>
          <w:color w:val="000000"/>
          <w:sz w:val="18"/>
          <w:szCs w:val="18"/>
        </w:rPr>
      </w:pPr>
    </w:p>
    <w:p w14:paraId="6DAC6AB3" w14:textId="77777777" w:rsidR="00EF6499" w:rsidRDefault="00EF6499" w:rsidP="00EF6499">
      <w:pPr>
        <w:pStyle w:val="Normlnweb"/>
        <w:spacing w:before="0" w:beforeAutospacing="0" w:after="0" w:afterAutospacing="0"/>
        <w:ind w:right="147"/>
        <w:rPr>
          <w:rFonts w:ascii="Verdana" w:hAnsi="Verdana"/>
          <w:color w:val="000000"/>
          <w:sz w:val="18"/>
          <w:szCs w:val="18"/>
        </w:rPr>
      </w:pPr>
      <w:r>
        <w:rPr>
          <w:rFonts w:ascii="Verdana" w:hAnsi="Verdana"/>
          <w:color w:val="000000"/>
          <w:sz w:val="18"/>
          <w:szCs w:val="18"/>
        </w:rPr>
        <w:t>Článek 4 – Poplatky</w:t>
      </w:r>
    </w:p>
    <w:p w14:paraId="0A863F6E" w14:textId="77777777" w:rsidR="00EF6499" w:rsidRDefault="00EF6499" w:rsidP="00EF6499">
      <w:pPr>
        <w:pStyle w:val="Normlnweb"/>
        <w:spacing w:before="0" w:beforeAutospacing="0" w:after="0" w:afterAutospacing="0"/>
        <w:ind w:right="147"/>
        <w:rPr>
          <w:rFonts w:ascii="Verdana" w:hAnsi="Verdana"/>
          <w:color w:val="000000"/>
          <w:sz w:val="18"/>
          <w:szCs w:val="18"/>
        </w:rPr>
      </w:pPr>
    </w:p>
    <w:p w14:paraId="5B3C0FBD" w14:textId="77777777" w:rsidR="00EF6499" w:rsidRDefault="00EF6499" w:rsidP="00EF6499">
      <w:pPr>
        <w:pStyle w:val="Normlnweb"/>
        <w:spacing w:before="0" w:beforeAutospacing="0" w:after="0" w:afterAutospacing="0"/>
        <w:ind w:right="147"/>
        <w:rPr>
          <w:rFonts w:ascii="Verdana" w:hAnsi="Verdana"/>
          <w:color w:val="000000"/>
          <w:sz w:val="18"/>
          <w:szCs w:val="18"/>
        </w:rPr>
      </w:pPr>
      <w:r>
        <w:rPr>
          <w:rFonts w:ascii="Verdana" w:hAnsi="Verdana"/>
          <w:color w:val="000000"/>
          <w:sz w:val="18"/>
          <w:szCs w:val="18"/>
        </w:rPr>
        <w:t>Uživatelé knihovny jsou povinni za placené služby knihovny hradit poplatky dle ceníku uvedeného v příloze č. 2 k tomuto knihovnímu řádu</w:t>
      </w:r>
      <w:r w:rsidR="00CE08FA">
        <w:rPr>
          <w:rFonts w:ascii="Verdana" w:hAnsi="Verdana"/>
          <w:color w:val="000000"/>
          <w:sz w:val="18"/>
          <w:szCs w:val="18"/>
        </w:rPr>
        <w:t xml:space="preserve"> (viz písmeno G)</w:t>
      </w:r>
      <w:r>
        <w:rPr>
          <w:rFonts w:ascii="Verdana" w:hAnsi="Verdana"/>
          <w:color w:val="000000"/>
          <w:sz w:val="18"/>
          <w:szCs w:val="18"/>
        </w:rPr>
        <w:t>.</w:t>
      </w:r>
    </w:p>
    <w:p w14:paraId="2A34A904" w14:textId="77777777" w:rsidR="00EF6499" w:rsidRDefault="00EF6499" w:rsidP="00EF6499">
      <w:pPr>
        <w:jc w:val="center"/>
        <w:rPr>
          <w:rFonts w:ascii="Verdana" w:hAnsi="Verdana"/>
          <w:b/>
          <w:bCs/>
          <w:smallCaps/>
          <w:color w:val="42759C"/>
        </w:rPr>
      </w:pPr>
      <w:bookmarkStart w:id="2" w:name="c"/>
      <w:bookmarkEnd w:id="2"/>
    </w:p>
    <w:p w14:paraId="4144D2BF" w14:textId="77777777" w:rsidR="00EF6499" w:rsidRDefault="00EF6499" w:rsidP="00EF6499">
      <w:pPr>
        <w:jc w:val="center"/>
        <w:rPr>
          <w:rFonts w:ascii="Verdana" w:hAnsi="Verdana"/>
          <w:color w:val="000000"/>
          <w:sz w:val="18"/>
          <w:szCs w:val="18"/>
        </w:rPr>
      </w:pPr>
      <w:r>
        <w:rPr>
          <w:rFonts w:ascii="Verdana" w:hAnsi="Verdana"/>
          <w:b/>
          <w:bCs/>
          <w:smallCaps/>
          <w:color w:val="42759C"/>
        </w:rPr>
        <w:t>C. Uživatelé knihovny</w:t>
      </w:r>
      <w:r>
        <w:rPr>
          <w:rFonts w:ascii="Verdana" w:hAnsi="Verdana"/>
          <w:color w:val="000000"/>
          <w:sz w:val="18"/>
          <w:szCs w:val="18"/>
        </w:rPr>
        <w:t xml:space="preserve"> </w:t>
      </w:r>
    </w:p>
    <w:p w14:paraId="0855D07E" w14:textId="77777777" w:rsidR="00EF6499" w:rsidRDefault="00EF6499" w:rsidP="00EF6499">
      <w:pPr>
        <w:pStyle w:val="Normlnweb"/>
        <w:rPr>
          <w:rFonts w:ascii="Verdana" w:hAnsi="Verdana"/>
          <w:color w:val="000000"/>
          <w:sz w:val="18"/>
          <w:szCs w:val="18"/>
        </w:rPr>
      </w:pPr>
      <w:r>
        <w:rPr>
          <w:rFonts w:ascii="Verdana" w:hAnsi="Verdana"/>
          <w:color w:val="000000"/>
          <w:sz w:val="18"/>
          <w:szCs w:val="18"/>
        </w:rPr>
        <w:t>Článek 1</w:t>
      </w:r>
    </w:p>
    <w:p w14:paraId="5F2C22DA" w14:textId="77777777" w:rsidR="00EF6499" w:rsidRDefault="00EF6499" w:rsidP="00EF6499">
      <w:pPr>
        <w:pStyle w:val="Normlnweb"/>
        <w:rPr>
          <w:rFonts w:ascii="Verdana" w:hAnsi="Verdana"/>
          <w:color w:val="000000"/>
          <w:sz w:val="18"/>
          <w:szCs w:val="18"/>
        </w:rPr>
      </w:pPr>
      <w:r>
        <w:rPr>
          <w:rFonts w:ascii="Verdana" w:hAnsi="Verdana"/>
          <w:color w:val="000000"/>
          <w:sz w:val="18"/>
          <w:szCs w:val="18"/>
        </w:rPr>
        <w:t>Základní kategorie uživatelů jsou:</w:t>
      </w:r>
    </w:p>
    <w:p w14:paraId="3B41DE10" w14:textId="77777777" w:rsidR="00EF6499" w:rsidRDefault="00EF6499" w:rsidP="00EF6499">
      <w:pPr>
        <w:pStyle w:val="Normlnweb"/>
        <w:numPr>
          <w:ilvl w:val="0"/>
          <w:numId w:val="1"/>
        </w:numPr>
        <w:rPr>
          <w:rFonts w:ascii="Verdana" w:hAnsi="Verdana"/>
          <w:color w:val="000000"/>
          <w:sz w:val="18"/>
          <w:szCs w:val="18"/>
        </w:rPr>
      </w:pPr>
      <w:r>
        <w:rPr>
          <w:rFonts w:ascii="Verdana" w:hAnsi="Verdana"/>
          <w:color w:val="000000"/>
          <w:sz w:val="18"/>
          <w:szCs w:val="18"/>
        </w:rPr>
        <w:t>uživatelé interní</w:t>
      </w:r>
    </w:p>
    <w:p w14:paraId="68F0CF9F" w14:textId="77777777" w:rsidR="00EF6499" w:rsidRDefault="00EF6499" w:rsidP="00EF6499">
      <w:pPr>
        <w:pStyle w:val="Normlnweb"/>
        <w:numPr>
          <w:ilvl w:val="0"/>
          <w:numId w:val="1"/>
        </w:numPr>
        <w:rPr>
          <w:rFonts w:ascii="Verdana" w:hAnsi="Verdana"/>
          <w:color w:val="000000"/>
          <w:sz w:val="18"/>
          <w:szCs w:val="18"/>
        </w:rPr>
      </w:pPr>
      <w:r>
        <w:rPr>
          <w:rFonts w:ascii="Verdana" w:hAnsi="Verdana"/>
          <w:color w:val="000000"/>
          <w:sz w:val="18"/>
          <w:szCs w:val="18"/>
        </w:rPr>
        <w:t>uživatelé externí</w:t>
      </w:r>
    </w:p>
    <w:p w14:paraId="7959EF5C" w14:textId="7C411742" w:rsidR="00EF6499" w:rsidRDefault="00EF6499" w:rsidP="00EF6499">
      <w:pPr>
        <w:pStyle w:val="Normlnweb"/>
        <w:rPr>
          <w:rFonts w:ascii="Verdana" w:hAnsi="Verdana"/>
          <w:color w:val="000000"/>
          <w:sz w:val="18"/>
          <w:szCs w:val="18"/>
        </w:rPr>
      </w:pPr>
      <w:r>
        <w:rPr>
          <w:rFonts w:ascii="Verdana" w:hAnsi="Verdana"/>
          <w:color w:val="000000"/>
          <w:sz w:val="18"/>
          <w:szCs w:val="18"/>
        </w:rPr>
        <w:t xml:space="preserve">Interní uživatelé jsou: </w:t>
      </w:r>
      <w:r w:rsidR="001B39B7">
        <w:rPr>
          <w:rFonts w:ascii="Verdana" w:hAnsi="Verdana"/>
          <w:color w:val="000000"/>
          <w:sz w:val="18"/>
          <w:szCs w:val="18"/>
        </w:rPr>
        <w:t>akademičtí</w:t>
      </w:r>
      <w:r>
        <w:rPr>
          <w:rFonts w:ascii="Verdana" w:hAnsi="Verdana"/>
          <w:color w:val="000000"/>
          <w:sz w:val="18"/>
          <w:szCs w:val="18"/>
        </w:rPr>
        <w:t xml:space="preserve"> pracovníci </w:t>
      </w:r>
      <w:r w:rsidR="00452C04">
        <w:rPr>
          <w:rFonts w:ascii="Verdana" w:hAnsi="Verdana"/>
          <w:color w:val="000000"/>
          <w:sz w:val="18"/>
          <w:szCs w:val="18"/>
        </w:rPr>
        <w:t>Škoda Auto Vysoké školy</w:t>
      </w:r>
      <w:r>
        <w:rPr>
          <w:rFonts w:ascii="Verdana" w:hAnsi="Verdana"/>
          <w:color w:val="000000"/>
          <w:sz w:val="18"/>
          <w:szCs w:val="18"/>
        </w:rPr>
        <w:t xml:space="preserve"> o.p.s., studenti všech forem studia </w:t>
      </w:r>
      <w:r w:rsidR="00452C04">
        <w:rPr>
          <w:rFonts w:ascii="Verdana" w:hAnsi="Verdana"/>
          <w:color w:val="000000"/>
          <w:sz w:val="18"/>
          <w:szCs w:val="18"/>
        </w:rPr>
        <w:t xml:space="preserve">Škoda Auto Vysoké školy </w:t>
      </w:r>
      <w:r>
        <w:rPr>
          <w:rFonts w:ascii="Verdana" w:hAnsi="Verdana"/>
          <w:color w:val="000000"/>
          <w:sz w:val="18"/>
          <w:szCs w:val="18"/>
        </w:rPr>
        <w:t xml:space="preserve">o.p.s. a zaměstnanci </w:t>
      </w:r>
      <w:r w:rsidR="00452C04">
        <w:rPr>
          <w:rFonts w:ascii="Verdana" w:hAnsi="Verdana"/>
          <w:color w:val="000000"/>
          <w:sz w:val="18"/>
          <w:szCs w:val="18"/>
        </w:rPr>
        <w:t>Škoda Auto Vysoké školy</w:t>
      </w:r>
    </w:p>
    <w:p w14:paraId="0A408C25" w14:textId="77777777" w:rsidR="00EF6499" w:rsidRDefault="00EF6499" w:rsidP="00EF6499">
      <w:pPr>
        <w:pStyle w:val="Normlnweb"/>
        <w:rPr>
          <w:rFonts w:ascii="Verdana" w:hAnsi="Verdana"/>
          <w:color w:val="000000"/>
          <w:sz w:val="18"/>
          <w:szCs w:val="18"/>
        </w:rPr>
      </w:pPr>
      <w:r>
        <w:rPr>
          <w:rFonts w:ascii="Verdana" w:hAnsi="Verdana"/>
          <w:color w:val="000000"/>
          <w:sz w:val="18"/>
          <w:szCs w:val="18"/>
        </w:rPr>
        <w:t>Externí uživatelé jsou: veřejnost.</w:t>
      </w:r>
    </w:p>
    <w:p w14:paraId="694D1452" w14:textId="77777777" w:rsidR="00EF6499" w:rsidRDefault="00EF6499" w:rsidP="00EF6499">
      <w:pPr>
        <w:pStyle w:val="Normlnweb"/>
        <w:rPr>
          <w:rFonts w:ascii="Verdana" w:hAnsi="Verdana"/>
          <w:color w:val="000000"/>
          <w:sz w:val="18"/>
          <w:szCs w:val="18"/>
        </w:rPr>
      </w:pPr>
      <w:r>
        <w:rPr>
          <w:rFonts w:ascii="Verdana" w:hAnsi="Verdana"/>
          <w:color w:val="000000"/>
          <w:sz w:val="18"/>
          <w:szCs w:val="18"/>
        </w:rPr>
        <w:t>Článek 2</w:t>
      </w:r>
    </w:p>
    <w:p w14:paraId="4D11866C" w14:textId="77777777" w:rsidR="008F0BF4" w:rsidRDefault="00EF6499" w:rsidP="00EF6499">
      <w:pPr>
        <w:pStyle w:val="Normlnweb"/>
        <w:rPr>
          <w:rFonts w:ascii="Verdana" w:hAnsi="Verdana"/>
          <w:color w:val="000000"/>
          <w:sz w:val="18"/>
          <w:szCs w:val="18"/>
        </w:rPr>
      </w:pPr>
      <w:r>
        <w:rPr>
          <w:rFonts w:ascii="Verdana" w:hAnsi="Verdana"/>
          <w:color w:val="000000"/>
          <w:sz w:val="18"/>
          <w:szCs w:val="18"/>
        </w:rPr>
        <w:t xml:space="preserve">Uživatelem se stane osoba uvedená v bodě C, článek 1 po vyplnění přihlášky, po předložení studentského průkazu nebo občanského průkazu a po podpisu přihlášky, kterým současně vyjadřuje souhlas s podmínkami Knihovního řádu. Externí uživatel je povinen zaplatit za kalendářní rok poplatek (viz příloha č. 2). Pracovník knihovny má právo požadovat na čtenáři předložení studentského průkazu nebo průkazu totožnosti a v případě soustavného nedodržování nebo hrubého porušení ustanovení tohoto řádu může „knihovna“ dočasně nebo trvale takovému uživateli odmítnout poskytnutí služby. </w:t>
      </w:r>
    </w:p>
    <w:p w14:paraId="345EC802" w14:textId="77777777" w:rsidR="00C95BDD" w:rsidRDefault="00C95BDD" w:rsidP="00EF6499">
      <w:pPr>
        <w:pStyle w:val="Normlnweb"/>
        <w:rPr>
          <w:rFonts w:ascii="Verdana" w:hAnsi="Verdana"/>
          <w:color w:val="000000"/>
          <w:sz w:val="18"/>
          <w:szCs w:val="18"/>
        </w:rPr>
      </w:pPr>
    </w:p>
    <w:p w14:paraId="332BC859" w14:textId="77777777" w:rsidR="008F0BF4" w:rsidRDefault="008F0BF4" w:rsidP="008F0BF4">
      <w:pPr>
        <w:jc w:val="center"/>
        <w:rPr>
          <w:rFonts w:ascii="Verdana" w:hAnsi="Verdana"/>
          <w:color w:val="000000"/>
          <w:sz w:val="18"/>
          <w:szCs w:val="18"/>
        </w:rPr>
      </w:pPr>
      <w:r>
        <w:rPr>
          <w:rFonts w:ascii="Verdana" w:hAnsi="Verdana"/>
          <w:b/>
          <w:bCs/>
          <w:smallCaps/>
          <w:color w:val="42759C"/>
        </w:rPr>
        <w:t xml:space="preserve">D.  OCHRANA OSOBNÍCH Údajů </w:t>
      </w:r>
    </w:p>
    <w:p w14:paraId="31B1CD15" w14:textId="77777777" w:rsidR="008F0BF4" w:rsidRPr="0093184D" w:rsidRDefault="008F0BF4" w:rsidP="008F0BF4">
      <w:pPr>
        <w:autoSpaceDE w:val="0"/>
        <w:autoSpaceDN w:val="0"/>
        <w:adjustRightInd w:val="0"/>
        <w:spacing w:after="0" w:line="240" w:lineRule="auto"/>
        <w:jc w:val="both"/>
        <w:rPr>
          <w:rFonts w:ascii="Verdana" w:hAnsi="Verdana" w:cs="Arial-BoldMT"/>
          <w:b/>
          <w:bCs/>
          <w:sz w:val="18"/>
          <w:szCs w:val="18"/>
        </w:rPr>
      </w:pPr>
    </w:p>
    <w:p w14:paraId="0D1574CD" w14:textId="77777777" w:rsidR="008F0BF4" w:rsidRDefault="008F0BF4" w:rsidP="008F0BF4">
      <w:pPr>
        <w:autoSpaceDE w:val="0"/>
        <w:autoSpaceDN w:val="0"/>
        <w:adjustRightInd w:val="0"/>
        <w:spacing w:after="0" w:line="240" w:lineRule="auto"/>
        <w:jc w:val="both"/>
        <w:rPr>
          <w:rFonts w:ascii="Verdana" w:hAnsi="Verdana" w:cs="Arial-BoldMT"/>
          <w:bCs/>
          <w:color w:val="000000"/>
          <w:sz w:val="18"/>
          <w:szCs w:val="18"/>
        </w:rPr>
      </w:pPr>
      <w:r w:rsidRPr="0022184F">
        <w:rPr>
          <w:rFonts w:ascii="Verdana" w:hAnsi="Verdana" w:cs="Arial-BoldMT"/>
          <w:bCs/>
          <w:color w:val="000000"/>
          <w:sz w:val="18"/>
          <w:szCs w:val="18"/>
        </w:rPr>
        <w:t>Článek 1 - Zpracovávané osobní údaje</w:t>
      </w:r>
    </w:p>
    <w:p w14:paraId="0B2E8B9B" w14:textId="77777777" w:rsidR="008F0BF4" w:rsidRPr="0022184F" w:rsidRDefault="008F0BF4" w:rsidP="008F0BF4">
      <w:pPr>
        <w:autoSpaceDE w:val="0"/>
        <w:autoSpaceDN w:val="0"/>
        <w:adjustRightInd w:val="0"/>
        <w:spacing w:after="0" w:line="240" w:lineRule="auto"/>
        <w:jc w:val="both"/>
        <w:rPr>
          <w:rFonts w:ascii="Verdana" w:hAnsi="Verdana" w:cs="Arial-BoldMT"/>
          <w:bCs/>
          <w:color w:val="000000"/>
          <w:sz w:val="18"/>
          <w:szCs w:val="18"/>
        </w:rPr>
      </w:pPr>
    </w:p>
    <w:p w14:paraId="13AE7674"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sidRPr="0093184D">
        <w:rPr>
          <w:rFonts w:ascii="Verdana" w:eastAsia="ArialMT" w:hAnsi="Verdana" w:cs="ArialMT"/>
          <w:color w:val="000000"/>
          <w:sz w:val="18"/>
          <w:szCs w:val="18"/>
        </w:rPr>
        <w:t>Knihovna zpracovává osobní údaje uživatele, který je registrovaný</w:t>
      </w:r>
      <w:r>
        <w:rPr>
          <w:rFonts w:ascii="Verdana" w:eastAsia="ArialMT" w:hAnsi="Verdana" w:cs="ArialMT"/>
          <w:color w:val="000000"/>
          <w:sz w:val="18"/>
          <w:szCs w:val="18"/>
        </w:rPr>
        <w:t xml:space="preserve">m </w:t>
      </w:r>
      <w:r w:rsidRPr="0093184D">
        <w:rPr>
          <w:rFonts w:ascii="Verdana" w:eastAsia="ArialMT" w:hAnsi="Verdana" w:cs="ArialMT"/>
          <w:color w:val="000000"/>
          <w:sz w:val="18"/>
          <w:szCs w:val="18"/>
        </w:rPr>
        <w:t>čtenář</w:t>
      </w:r>
      <w:r>
        <w:rPr>
          <w:rFonts w:ascii="Verdana" w:eastAsia="ArialMT" w:hAnsi="Verdana" w:cs="ArialMT"/>
          <w:color w:val="000000"/>
          <w:sz w:val="18"/>
          <w:szCs w:val="18"/>
        </w:rPr>
        <w:t xml:space="preserve">em, v souladu s </w:t>
      </w:r>
      <w:r w:rsidRPr="0093184D">
        <w:rPr>
          <w:rFonts w:ascii="Verdana" w:eastAsia="ArialMT" w:hAnsi="Verdana" w:cs="ArialMT"/>
          <w:color w:val="000000"/>
          <w:sz w:val="18"/>
          <w:szCs w:val="18"/>
        </w:rPr>
        <w:t>nařízením Evropského parlamentu</w:t>
      </w:r>
      <w:r>
        <w:rPr>
          <w:rFonts w:ascii="Verdana" w:eastAsia="ArialMT" w:hAnsi="Verdana" w:cs="ArialMT"/>
          <w:color w:val="000000"/>
          <w:sz w:val="18"/>
          <w:szCs w:val="18"/>
        </w:rPr>
        <w:t xml:space="preserve"> </w:t>
      </w:r>
      <w:r w:rsidRPr="0093184D">
        <w:rPr>
          <w:rFonts w:ascii="Verdana" w:eastAsia="ArialMT" w:hAnsi="Verdana" w:cs="ArialMT"/>
          <w:color w:val="000000"/>
          <w:sz w:val="18"/>
          <w:szCs w:val="18"/>
        </w:rPr>
        <w:t>a Rady (EU) 2016/679 ze dne 27. dubna 2016 o ochraně fyzický</w:t>
      </w:r>
      <w:r>
        <w:rPr>
          <w:rFonts w:ascii="Verdana" w:eastAsia="ArialMT" w:hAnsi="Verdana" w:cs="ArialMT"/>
          <w:color w:val="000000"/>
          <w:sz w:val="18"/>
          <w:szCs w:val="18"/>
        </w:rPr>
        <w:t xml:space="preserve">ch </w:t>
      </w:r>
      <w:r w:rsidRPr="0093184D">
        <w:rPr>
          <w:rFonts w:ascii="Verdana" w:eastAsia="ArialMT" w:hAnsi="Verdana" w:cs="ArialMT"/>
          <w:color w:val="000000"/>
          <w:sz w:val="18"/>
          <w:szCs w:val="18"/>
        </w:rPr>
        <w:t>osob v souvislosti se zpracováním osobních údajů a o volné</w:t>
      </w:r>
      <w:r>
        <w:rPr>
          <w:rFonts w:ascii="Verdana" w:eastAsia="ArialMT" w:hAnsi="Verdana" w:cs="ArialMT"/>
          <w:color w:val="000000"/>
          <w:sz w:val="18"/>
          <w:szCs w:val="18"/>
        </w:rPr>
        <w:t xml:space="preserve">m pohybu </w:t>
      </w:r>
      <w:r w:rsidRPr="0093184D">
        <w:rPr>
          <w:rFonts w:ascii="Verdana" w:eastAsia="ArialMT" w:hAnsi="Verdana" w:cs="ArialMT"/>
          <w:color w:val="000000"/>
          <w:sz w:val="18"/>
          <w:szCs w:val="18"/>
        </w:rPr>
        <w:t>těchto údajů a o zrušení směrnice 95/46/ES.</w:t>
      </w:r>
    </w:p>
    <w:p w14:paraId="2702FC03"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Pr>
          <w:rFonts w:ascii="Verdana" w:eastAsia="ArialMT" w:hAnsi="Verdana" w:cs="ArialMT"/>
          <w:color w:val="000000"/>
          <w:sz w:val="18"/>
          <w:szCs w:val="18"/>
        </w:rPr>
        <w:lastRenderedPageBreak/>
        <w:t>Knihovna</w:t>
      </w:r>
      <w:r w:rsidRPr="0093184D">
        <w:rPr>
          <w:rFonts w:ascii="Verdana" w:eastAsia="ArialMT" w:hAnsi="Verdana" w:cs="ArialMT"/>
          <w:color w:val="000000"/>
          <w:sz w:val="18"/>
          <w:szCs w:val="18"/>
        </w:rPr>
        <w:t xml:space="preserve"> zpracovává základní osobní údaje, </w:t>
      </w:r>
      <w:r>
        <w:rPr>
          <w:rFonts w:ascii="Verdana" w:eastAsia="ArialMT" w:hAnsi="Verdana" w:cs="ArialMT"/>
          <w:color w:val="000000"/>
          <w:sz w:val="18"/>
          <w:szCs w:val="18"/>
        </w:rPr>
        <w:t>které</w:t>
      </w:r>
      <w:r w:rsidRPr="0093184D">
        <w:rPr>
          <w:rFonts w:ascii="Verdana" w:eastAsia="ArialMT" w:hAnsi="Verdana" w:cs="ArialMT"/>
          <w:color w:val="000000"/>
          <w:sz w:val="18"/>
          <w:szCs w:val="18"/>
        </w:rPr>
        <w:t xml:space="preserve"> jsou zpracovávány</w:t>
      </w:r>
      <w:r>
        <w:rPr>
          <w:rFonts w:ascii="Verdana" w:eastAsia="ArialMT" w:hAnsi="Verdana" w:cs="ArialMT"/>
          <w:color w:val="000000"/>
          <w:sz w:val="18"/>
          <w:szCs w:val="18"/>
        </w:rPr>
        <w:t xml:space="preserve"> </w:t>
      </w:r>
      <w:r w:rsidRPr="0093184D">
        <w:rPr>
          <w:rFonts w:ascii="Verdana" w:eastAsia="ArialMT" w:hAnsi="Verdana" w:cs="ArialMT"/>
          <w:color w:val="000000"/>
          <w:sz w:val="18"/>
          <w:szCs w:val="18"/>
        </w:rPr>
        <w:t>za účelem</w:t>
      </w:r>
    </w:p>
    <w:p w14:paraId="388AB796"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sidRPr="0093184D">
        <w:rPr>
          <w:rFonts w:ascii="Verdana" w:eastAsia="ArialMT" w:hAnsi="Verdana" w:cs="ArialMT"/>
          <w:color w:val="000000"/>
          <w:sz w:val="18"/>
          <w:szCs w:val="18"/>
        </w:rPr>
        <w:t>a) poskytování služeb čtenářům,</w:t>
      </w:r>
    </w:p>
    <w:p w14:paraId="3CB1CDAF"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Pr>
          <w:rFonts w:ascii="Verdana" w:eastAsia="ArialMT" w:hAnsi="Verdana" w:cs="ArialMT"/>
          <w:color w:val="000000"/>
          <w:sz w:val="18"/>
          <w:szCs w:val="18"/>
        </w:rPr>
        <w:t>b) ochrany majetku</w:t>
      </w:r>
      <w:r w:rsidRPr="0093184D">
        <w:rPr>
          <w:rFonts w:ascii="Verdana" w:eastAsia="ArialMT" w:hAnsi="Verdana" w:cs="ArialMT"/>
          <w:color w:val="000000"/>
          <w:sz w:val="18"/>
          <w:szCs w:val="18"/>
        </w:rPr>
        <w:t xml:space="preserve"> a knihovní</w:t>
      </w:r>
      <w:r>
        <w:rPr>
          <w:rFonts w:ascii="Verdana" w:eastAsia="ArialMT" w:hAnsi="Verdana" w:cs="ArialMT"/>
          <w:color w:val="000000"/>
          <w:sz w:val="18"/>
          <w:szCs w:val="18"/>
        </w:rPr>
        <w:t>ho fondu,</w:t>
      </w:r>
    </w:p>
    <w:p w14:paraId="0C2C8466"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Pr>
          <w:rFonts w:ascii="Verdana" w:eastAsia="ArialMT" w:hAnsi="Verdana" w:cs="ArialMT"/>
          <w:color w:val="000000"/>
          <w:sz w:val="18"/>
          <w:szCs w:val="18"/>
        </w:rPr>
        <w:t>c</w:t>
      </w:r>
      <w:r w:rsidRPr="0093184D">
        <w:rPr>
          <w:rFonts w:ascii="Verdana" w:eastAsia="ArialMT" w:hAnsi="Verdana" w:cs="ArialMT"/>
          <w:color w:val="000000"/>
          <w:sz w:val="18"/>
          <w:szCs w:val="18"/>
        </w:rPr>
        <w:t>) postupu při vyřizování žádostí čtenářů,</w:t>
      </w:r>
    </w:p>
    <w:p w14:paraId="22DFFE05"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sidRPr="0093184D">
        <w:rPr>
          <w:rFonts w:ascii="Verdana" w:eastAsia="ArialMT" w:hAnsi="Verdana" w:cs="ArialMT"/>
          <w:color w:val="000000"/>
          <w:sz w:val="18"/>
          <w:szCs w:val="18"/>
        </w:rPr>
        <w:t xml:space="preserve">g) informování o službách poskytovaných </w:t>
      </w:r>
      <w:r>
        <w:rPr>
          <w:rFonts w:ascii="Verdana" w:eastAsia="ArialMT" w:hAnsi="Verdana" w:cs="ArialMT"/>
          <w:color w:val="000000"/>
          <w:sz w:val="18"/>
          <w:szCs w:val="18"/>
        </w:rPr>
        <w:t>knihovnou</w:t>
      </w:r>
      <w:r w:rsidRPr="0093184D">
        <w:rPr>
          <w:rFonts w:ascii="Verdana" w:eastAsia="ArialMT" w:hAnsi="Verdana" w:cs="ArialMT"/>
          <w:color w:val="000000"/>
          <w:sz w:val="18"/>
          <w:szCs w:val="18"/>
        </w:rPr>
        <w:t>.</w:t>
      </w:r>
    </w:p>
    <w:p w14:paraId="0620CBCE"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Pr>
          <w:rFonts w:ascii="Verdana" w:eastAsia="ArialMT" w:hAnsi="Verdana" w:cs="ArialMT"/>
          <w:color w:val="000000"/>
          <w:sz w:val="18"/>
          <w:szCs w:val="18"/>
        </w:rPr>
        <w:t xml:space="preserve"> </w:t>
      </w:r>
      <w:r w:rsidRPr="0093184D">
        <w:rPr>
          <w:rFonts w:ascii="Verdana" w:eastAsia="ArialMT" w:hAnsi="Verdana" w:cs="ArialMT"/>
          <w:color w:val="000000"/>
          <w:sz w:val="18"/>
          <w:szCs w:val="18"/>
        </w:rPr>
        <w:t>Základními údaji registrovaného čtenáře jsou jeho</w:t>
      </w:r>
    </w:p>
    <w:p w14:paraId="333743FA"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sidRPr="0093184D">
        <w:rPr>
          <w:rFonts w:ascii="Verdana" w:eastAsia="ArialMT" w:hAnsi="Verdana" w:cs="ArialMT"/>
          <w:color w:val="000000"/>
          <w:sz w:val="18"/>
          <w:szCs w:val="18"/>
        </w:rPr>
        <w:t>a) jméno a příjmení,</w:t>
      </w:r>
    </w:p>
    <w:p w14:paraId="6A3792C1"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sidRPr="0093184D">
        <w:rPr>
          <w:rFonts w:ascii="Verdana" w:eastAsia="ArialMT" w:hAnsi="Verdana" w:cs="ArialMT"/>
          <w:color w:val="000000"/>
          <w:sz w:val="18"/>
          <w:szCs w:val="18"/>
        </w:rPr>
        <w:t xml:space="preserve">b) </w:t>
      </w:r>
      <w:r>
        <w:rPr>
          <w:rFonts w:ascii="Verdana" w:eastAsia="ArialMT" w:hAnsi="Verdana" w:cs="ArialMT"/>
          <w:color w:val="000000"/>
          <w:sz w:val="18"/>
          <w:szCs w:val="18"/>
        </w:rPr>
        <w:t>titul</w:t>
      </w:r>
      <w:r w:rsidRPr="0093184D">
        <w:rPr>
          <w:rFonts w:ascii="Verdana" w:eastAsia="ArialMT" w:hAnsi="Verdana" w:cs="ArialMT"/>
          <w:color w:val="000000"/>
          <w:sz w:val="18"/>
          <w:szCs w:val="18"/>
        </w:rPr>
        <w:t>,</w:t>
      </w:r>
    </w:p>
    <w:p w14:paraId="7105D425"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sidRPr="0093184D">
        <w:rPr>
          <w:rFonts w:ascii="Verdana" w:eastAsia="ArialMT" w:hAnsi="Verdana" w:cs="ArialMT"/>
          <w:color w:val="000000"/>
          <w:sz w:val="18"/>
          <w:szCs w:val="18"/>
        </w:rPr>
        <w:t xml:space="preserve">c) </w:t>
      </w:r>
      <w:r>
        <w:rPr>
          <w:rFonts w:ascii="Verdana" w:eastAsia="ArialMT" w:hAnsi="Verdana" w:cs="ArialMT"/>
          <w:color w:val="000000"/>
          <w:sz w:val="18"/>
          <w:szCs w:val="18"/>
        </w:rPr>
        <w:t>e-mail</w:t>
      </w:r>
      <w:r w:rsidRPr="0093184D">
        <w:rPr>
          <w:rFonts w:ascii="Verdana" w:eastAsia="ArialMT" w:hAnsi="Verdana" w:cs="ArialMT"/>
          <w:color w:val="000000"/>
          <w:sz w:val="18"/>
          <w:szCs w:val="18"/>
        </w:rPr>
        <w:t>,</w:t>
      </w:r>
    </w:p>
    <w:p w14:paraId="07A88E13"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sidRPr="0093184D">
        <w:rPr>
          <w:rFonts w:ascii="Verdana" w:eastAsia="ArialMT" w:hAnsi="Verdana" w:cs="ArialMT"/>
          <w:color w:val="000000"/>
          <w:sz w:val="18"/>
          <w:szCs w:val="18"/>
        </w:rPr>
        <w:t xml:space="preserve">d) kontaktní adresa </w:t>
      </w:r>
      <w:r>
        <w:rPr>
          <w:rFonts w:ascii="Verdana" w:eastAsia="ArialMT" w:hAnsi="Verdana" w:cs="ArialMT"/>
          <w:color w:val="000000"/>
          <w:sz w:val="18"/>
          <w:szCs w:val="18"/>
        </w:rPr>
        <w:t>i adresa trvalého bydliště</w:t>
      </w:r>
      <w:r w:rsidRPr="0093184D">
        <w:rPr>
          <w:rFonts w:ascii="Verdana" w:eastAsia="ArialMT" w:hAnsi="Verdana" w:cs="ArialMT"/>
          <w:color w:val="000000"/>
          <w:sz w:val="18"/>
          <w:szCs w:val="18"/>
        </w:rPr>
        <w:t>,</w:t>
      </w:r>
    </w:p>
    <w:p w14:paraId="685F217A"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sidRPr="0093184D">
        <w:rPr>
          <w:rFonts w:ascii="Verdana" w:eastAsia="ArialMT" w:hAnsi="Verdana" w:cs="ArialMT"/>
          <w:color w:val="000000"/>
          <w:sz w:val="18"/>
          <w:szCs w:val="18"/>
        </w:rPr>
        <w:t>e) druh a číslo osobního dokladu,</w:t>
      </w:r>
    </w:p>
    <w:p w14:paraId="24943677"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sidRPr="0093184D">
        <w:rPr>
          <w:rFonts w:ascii="Verdana" w:eastAsia="ArialMT" w:hAnsi="Verdana" w:cs="ArialMT"/>
          <w:color w:val="000000"/>
          <w:sz w:val="18"/>
          <w:szCs w:val="18"/>
        </w:rPr>
        <w:t xml:space="preserve">f) </w:t>
      </w:r>
      <w:r>
        <w:rPr>
          <w:rFonts w:ascii="Verdana" w:eastAsia="ArialMT" w:hAnsi="Verdana" w:cs="ArialMT"/>
          <w:color w:val="000000"/>
          <w:sz w:val="18"/>
          <w:szCs w:val="18"/>
        </w:rPr>
        <w:t>telefon</w:t>
      </w:r>
      <w:r w:rsidRPr="0093184D">
        <w:rPr>
          <w:rFonts w:ascii="Verdana" w:eastAsia="ArialMT" w:hAnsi="Verdana" w:cs="ArialMT"/>
          <w:color w:val="000000"/>
          <w:sz w:val="18"/>
          <w:szCs w:val="18"/>
        </w:rPr>
        <w:t>.</w:t>
      </w:r>
    </w:p>
    <w:p w14:paraId="64FA3158"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Pr>
          <w:rFonts w:ascii="Verdana" w:eastAsia="ArialMT" w:hAnsi="Verdana" w:cs="ArialMT"/>
          <w:color w:val="000000"/>
          <w:sz w:val="18"/>
          <w:szCs w:val="18"/>
        </w:rPr>
        <w:t>Základní údaje</w:t>
      </w:r>
      <w:r w:rsidRPr="0093184D">
        <w:rPr>
          <w:rFonts w:ascii="Verdana" w:eastAsia="ArialMT" w:hAnsi="Verdana" w:cs="ArialMT"/>
          <w:color w:val="000000"/>
          <w:sz w:val="18"/>
          <w:szCs w:val="18"/>
        </w:rPr>
        <w:t xml:space="preserve"> je povinen žadatel o registraci uvést a </w:t>
      </w:r>
      <w:r w:rsidR="001B39B7">
        <w:rPr>
          <w:rFonts w:ascii="Verdana" w:eastAsia="ArialMT" w:hAnsi="Verdana" w:cs="ArialMT"/>
          <w:color w:val="000000"/>
          <w:sz w:val="18"/>
          <w:szCs w:val="18"/>
        </w:rPr>
        <w:t xml:space="preserve">dát souhlas s </w:t>
      </w:r>
      <w:r>
        <w:rPr>
          <w:rFonts w:ascii="Verdana" w:eastAsia="ArialMT" w:hAnsi="Verdana" w:cs="ArialMT"/>
          <w:color w:val="000000"/>
          <w:sz w:val="18"/>
          <w:szCs w:val="18"/>
        </w:rPr>
        <w:t>j</w:t>
      </w:r>
      <w:r w:rsidRPr="0093184D">
        <w:rPr>
          <w:rFonts w:ascii="Verdana" w:eastAsia="ArialMT" w:hAnsi="Verdana" w:cs="ArialMT"/>
          <w:color w:val="000000"/>
          <w:sz w:val="18"/>
          <w:szCs w:val="18"/>
        </w:rPr>
        <w:t>ejich</w:t>
      </w:r>
      <w:r>
        <w:rPr>
          <w:rFonts w:ascii="Verdana" w:eastAsia="ArialMT" w:hAnsi="Verdana" w:cs="ArialMT"/>
          <w:color w:val="000000"/>
          <w:sz w:val="18"/>
          <w:szCs w:val="18"/>
        </w:rPr>
        <w:t xml:space="preserve"> </w:t>
      </w:r>
      <w:r w:rsidRPr="0093184D">
        <w:rPr>
          <w:rFonts w:ascii="Verdana" w:eastAsia="ArialMT" w:hAnsi="Verdana" w:cs="ArialMT"/>
          <w:color w:val="000000"/>
          <w:sz w:val="18"/>
          <w:szCs w:val="18"/>
        </w:rPr>
        <w:t>zpracování</w:t>
      </w:r>
      <w:r w:rsidR="001B39B7">
        <w:rPr>
          <w:rFonts w:ascii="Verdana" w:eastAsia="ArialMT" w:hAnsi="Verdana" w:cs="ArialMT"/>
          <w:color w:val="000000"/>
          <w:sz w:val="18"/>
          <w:szCs w:val="18"/>
        </w:rPr>
        <w:t>m</w:t>
      </w:r>
      <w:r>
        <w:rPr>
          <w:rFonts w:ascii="Verdana" w:eastAsia="ArialMT" w:hAnsi="Verdana" w:cs="ArialMT"/>
          <w:color w:val="000000"/>
          <w:sz w:val="18"/>
          <w:szCs w:val="18"/>
        </w:rPr>
        <w:t xml:space="preserve">. </w:t>
      </w:r>
      <w:r w:rsidRPr="0093184D">
        <w:rPr>
          <w:rFonts w:ascii="Verdana" w:eastAsia="ArialMT" w:hAnsi="Verdana" w:cs="ArialMT"/>
          <w:color w:val="000000"/>
          <w:sz w:val="18"/>
          <w:szCs w:val="18"/>
        </w:rPr>
        <w:t>Registrovaný čten</w:t>
      </w:r>
      <w:r>
        <w:rPr>
          <w:rFonts w:ascii="Verdana" w:eastAsia="ArialMT" w:hAnsi="Verdana" w:cs="ArialMT"/>
          <w:color w:val="000000"/>
          <w:sz w:val="18"/>
          <w:szCs w:val="18"/>
        </w:rPr>
        <w:t>ář</w:t>
      </w:r>
      <w:r w:rsidRPr="0093184D">
        <w:rPr>
          <w:rFonts w:ascii="Verdana" w:eastAsia="ArialMT" w:hAnsi="Verdana" w:cs="ArialMT"/>
          <w:color w:val="000000"/>
          <w:sz w:val="18"/>
          <w:szCs w:val="18"/>
        </w:rPr>
        <w:t xml:space="preserve"> j</w:t>
      </w:r>
      <w:r>
        <w:rPr>
          <w:rFonts w:ascii="Verdana" w:eastAsia="ArialMT" w:hAnsi="Verdana" w:cs="ArialMT"/>
          <w:color w:val="000000"/>
          <w:sz w:val="18"/>
          <w:szCs w:val="18"/>
        </w:rPr>
        <w:t>e</w:t>
      </w:r>
      <w:r w:rsidRPr="0093184D">
        <w:rPr>
          <w:rFonts w:ascii="Verdana" w:eastAsia="ArialMT" w:hAnsi="Verdana" w:cs="ArialMT"/>
          <w:color w:val="000000"/>
          <w:sz w:val="18"/>
          <w:szCs w:val="18"/>
        </w:rPr>
        <w:t xml:space="preserve"> povin</w:t>
      </w:r>
      <w:r>
        <w:rPr>
          <w:rFonts w:ascii="Verdana" w:eastAsia="ArialMT" w:hAnsi="Verdana" w:cs="ArialMT"/>
          <w:color w:val="000000"/>
          <w:sz w:val="18"/>
          <w:szCs w:val="18"/>
        </w:rPr>
        <w:t xml:space="preserve">en </w:t>
      </w:r>
      <w:r w:rsidRPr="0093184D">
        <w:rPr>
          <w:rFonts w:ascii="Verdana" w:eastAsia="ArialMT" w:hAnsi="Verdana" w:cs="ArialMT"/>
          <w:color w:val="000000"/>
          <w:sz w:val="18"/>
          <w:szCs w:val="18"/>
        </w:rPr>
        <w:t>změ</w:t>
      </w:r>
      <w:r>
        <w:rPr>
          <w:rFonts w:ascii="Verdana" w:eastAsia="ArialMT" w:hAnsi="Verdana" w:cs="ArialMT"/>
          <w:color w:val="000000"/>
          <w:sz w:val="18"/>
          <w:szCs w:val="18"/>
        </w:rPr>
        <w:t>ny</w:t>
      </w:r>
      <w:r w:rsidRPr="0093184D">
        <w:rPr>
          <w:rFonts w:ascii="Verdana" w:eastAsia="ArialMT" w:hAnsi="Verdana" w:cs="ArialMT"/>
          <w:color w:val="000000"/>
          <w:sz w:val="18"/>
          <w:szCs w:val="18"/>
        </w:rPr>
        <w:t xml:space="preserve"> příjmení a adres oznámit bez zbytečného odkladu.</w:t>
      </w:r>
    </w:p>
    <w:p w14:paraId="6D43ED0F"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Pr>
          <w:rFonts w:ascii="Verdana" w:eastAsia="ArialMT" w:hAnsi="Verdana" w:cs="ArialMT"/>
          <w:color w:val="000000"/>
          <w:sz w:val="18"/>
          <w:szCs w:val="18"/>
        </w:rPr>
        <w:t xml:space="preserve"> </w:t>
      </w:r>
    </w:p>
    <w:p w14:paraId="61EA4E76" w14:textId="77777777" w:rsidR="008F0BF4" w:rsidRDefault="008F0BF4" w:rsidP="008F0BF4">
      <w:pPr>
        <w:autoSpaceDE w:val="0"/>
        <w:autoSpaceDN w:val="0"/>
        <w:adjustRightInd w:val="0"/>
        <w:spacing w:after="0" w:line="240" w:lineRule="auto"/>
        <w:jc w:val="both"/>
        <w:rPr>
          <w:rFonts w:ascii="Verdana" w:eastAsia="ArialMT" w:hAnsi="Verdana" w:cs="Arial-BoldMT"/>
          <w:bCs/>
          <w:color w:val="000000"/>
          <w:sz w:val="18"/>
          <w:szCs w:val="18"/>
        </w:rPr>
      </w:pPr>
      <w:r w:rsidRPr="0022184F">
        <w:rPr>
          <w:rFonts w:ascii="Verdana" w:eastAsia="ArialMT" w:hAnsi="Verdana" w:cs="Arial-BoldMT"/>
          <w:bCs/>
          <w:color w:val="000000"/>
          <w:sz w:val="18"/>
          <w:szCs w:val="18"/>
        </w:rPr>
        <w:t>Článek 2 - Práva čtenářů v souvislosti s ochranou osobních údajů</w:t>
      </w:r>
    </w:p>
    <w:p w14:paraId="74D0E200" w14:textId="77777777" w:rsidR="008F0BF4" w:rsidRPr="0022184F" w:rsidRDefault="008F0BF4" w:rsidP="008F0BF4">
      <w:pPr>
        <w:autoSpaceDE w:val="0"/>
        <w:autoSpaceDN w:val="0"/>
        <w:adjustRightInd w:val="0"/>
        <w:spacing w:after="0" w:line="240" w:lineRule="auto"/>
        <w:jc w:val="both"/>
        <w:rPr>
          <w:rFonts w:ascii="Verdana" w:eastAsia="ArialMT" w:hAnsi="Verdana" w:cs="Arial-BoldMT"/>
          <w:bCs/>
          <w:color w:val="000000"/>
          <w:sz w:val="18"/>
          <w:szCs w:val="18"/>
        </w:rPr>
      </w:pPr>
    </w:p>
    <w:p w14:paraId="0C7B11BD"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sidRPr="0093184D">
        <w:rPr>
          <w:rFonts w:ascii="Verdana" w:eastAsia="ArialMT" w:hAnsi="Verdana" w:cs="ArialMT"/>
          <w:color w:val="000000"/>
          <w:sz w:val="18"/>
          <w:szCs w:val="18"/>
        </w:rPr>
        <w:t>Práva čtenáře jako subjektu údajů jsou zaručena. Čtenář má prá</w:t>
      </w:r>
      <w:r>
        <w:rPr>
          <w:rFonts w:ascii="Verdana" w:eastAsia="ArialMT" w:hAnsi="Verdana" w:cs="ArialMT"/>
          <w:color w:val="000000"/>
          <w:sz w:val="18"/>
          <w:szCs w:val="18"/>
        </w:rPr>
        <w:t xml:space="preserve">vo </w:t>
      </w:r>
      <w:r w:rsidRPr="0093184D">
        <w:rPr>
          <w:rFonts w:ascii="Verdana" w:eastAsia="ArialMT" w:hAnsi="Verdana" w:cs="ArialMT"/>
          <w:color w:val="000000"/>
          <w:sz w:val="18"/>
          <w:szCs w:val="18"/>
        </w:rPr>
        <w:t>na přístup ke svým osobním údajů</w:t>
      </w:r>
      <w:r>
        <w:rPr>
          <w:rFonts w:ascii="Verdana" w:eastAsia="ArialMT" w:hAnsi="Verdana" w:cs="ArialMT"/>
          <w:color w:val="000000"/>
          <w:sz w:val="18"/>
          <w:szCs w:val="18"/>
        </w:rPr>
        <w:t>m</w:t>
      </w:r>
      <w:r w:rsidRPr="0093184D">
        <w:rPr>
          <w:rFonts w:ascii="Verdana" w:eastAsia="ArialMT" w:hAnsi="Verdana" w:cs="ArialMT"/>
          <w:color w:val="000000"/>
          <w:sz w:val="18"/>
          <w:szCs w:val="18"/>
        </w:rPr>
        <w:t xml:space="preserve"> a právo na opravu svých osobních údajů.</w:t>
      </w:r>
    </w:p>
    <w:p w14:paraId="68643D53"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sidRPr="0093184D">
        <w:rPr>
          <w:rFonts w:ascii="Verdana" w:eastAsia="ArialMT" w:hAnsi="Verdana" w:cs="ArialMT"/>
          <w:color w:val="000000"/>
          <w:sz w:val="18"/>
          <w:szCs w:val="18"/>
        </w:rPr>
        <w:t xml:space="preserve">Čtenáři na jeho žádost </w:t>
      </w:r>
      <w:r>
        <w:rPr>
          <w:rFonts w:ascii="Verdana" w:eastAsia="ArialMT" w:hAnsi="Verdana" w:cs="ArialMT"/>
          <w:color w:val="000000"/>
          <w:sz w:val="18"/>
          <w:szCs w:val="18"/>
        </w:rPr>
        <w:t>knihovna</w:t>
      </w:r>
      <w:r w:rsidRPr="0093184D">
        <w:rPr>
          <w:rFonts w:ascii="Verdana" w:eastAsia="ArialMT" w:hAnsi="Verdana" w:cs="ArialMT"/>
          <w:color w:val="000000"/>
          <w:sz w:val="18"/>
          <w:szCs w:val="18"/>
        </w:rPr>
        <w:t xml:space="preserve"> umožní náhled do</w:t>
      </w:r>
      <w:r>
        <w:rPr>
          <w:rFonts w:ascii="Verdana" w:eastAsia="ArialMT" w:hAnsi="Verdana" w:cs="ArialMT"/>
          <w:color w:val="000000"/>
          <w:sz w:val="18"/>
          <w:szCs w:val="18"/>
        </w:rPr>
        <w:t xml:space="preserve"> </w:t>
      </w:r>
      <w:r w:rsidRPr="0093184D">
        <w:rPr>
          <w:rFonts w:ascii="Verdana" w:eastAsia="ArialMT" w:hAnsi="Verdana" w:cs="ArialMT"/>
          <w:color w:val="000000"/>
          <w:sz w:val="18"/>
          <w:szCs w:val="18"/>
        </w:rPr>
        <w:t>přihlášky čtenář</w:t>
      </w:r>
      <w:r>
        <w:rPr>
          <w:rFonts w:ascii="Verdana" w:eastAsia="ArialMT" w:hAnsi="Verdana" w:cs="ArialMT"/>
          <w:color w:val="000000"/>
          <w:sz w:val="18"/>
          <w:szCs w:val="18"/>
        </w:rPr>
        <w:t>e.</w:t>
      </w:r>
    </w:p>
    <w:p w14:paraId="689185CC"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sidRPr="0093184D">
        <w:rPr>
          <w:rFonts w:ascii="Verdana" w:eastAsia="ArialMT" w:hAnsi="Verdana" w:cs="ArialMT"/>
          <w:color w:val="000000"/>
          <w:sz w:val="18"/>
          <w:szCs w:val="18"/>
        </w:rPr>
        <w:t xml:space="preserve">Jsou-li údaje nesprávné, čtenář sdělí </w:t>
      </w:r>
      <w:r>
        <w:rPr>
          <w:rFonts w:ascii="Verdana" w:eastAsia="ArialMT" w:hAnsi="Verdana" w:cs="ArialMT"/>
          <w:color w:val="000000"/>
          <w:sz w:val="18"/>
          <w:szCs w:val="18"/>
        </w:rPr>
        <w:t>knihovně</w:t>
      </w:r>
      <w:r w:rsidRPr="0093184D">
        <w:rPr>
          <w:rFonts w:ascii="Verdana" w:eastAsia="ArialMT" w:hAnsi="Verdana" w:cs="ArialMT"/>
          <w:color w:val="000000"/>
          <w:sz w:val="18"/>
          <w:szCs w:val="18"/>
        </w:rPr>
        <w:t xml:space="preserve"> údaje správné. </w:t>
      </w:r>
      <w:r>
        <w:rPr>
          <w:rFonts w:ascii="Verdana" w:eastAsia="ArialMT" w:hAnsi="Verdana" w:cs="ArialMT"/>
          <w:color w:val="000000"/>
          <w:sz w:val="18"/>
          <w:szCs w:val="18"/>
        </w:rPr>
        <w:t xml:space="preserve"> </w:t>
      </w:r>
    </w:p>
    <w:p w14:paraId="31C6CB7C"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sidRPr="0093184D">
        <w:rPr>
          <w:rFonts w:ascii="Verdana" w:eastAsia="ArialMT" w:hAnsi="Verdana" w:cs="ArialMT"/>
          <w:color w:val="000000"/>
          <w:sz w:val="18"/>
          <w:szCs w:val="18"/>
        </w:rPr>
        <w:t xml:space="preserve">Čtenář, který zjistí nebo se domnívá, že </w:t>
      </w:r>
      <w:r>
        <w:rPr>
          <w:rFonts w:ascii="Verdana" w:eastAsia="ArialMT" w:hAnsi="Verdana" w:cs="ArialMT"/>
          <w:color w:val="000000"/>
          <w:sz w:val="18"/>
          <w:szCs w:val="18"/>
        </w:rPr>
        <w:t>knihovna</w:t>
      </w:r>
      <w:r w:rsidRPr="0093184D">
        <w:rPr>
          <w:rFonts w:ascii="Verdana" w:eastAsia="ArialMT" w:hAnsi="Verdana" w:cs="ArialMT"/>
          <w:color w:val="000000"/>
          <w:sz w:val="18"/>
          <w:szCs w:val="18"/>
        </w:rPr>
        <w:t xml:space="preserve"> zpracovává jeho osobní</w:t>
      </w:r>
      <w:r>
        <w:rPr>
          <w:rFonts w:ascii="Verdana" w:eastAsia="ArialMT" w:hAnsi="Verdana" w:cs="ArialMT"/>
          <w:color w:val="000000"/>
          <w:sz w:val="18"/>
          <w:szCs w:val="18"/>
        </w:rPr>
        <w:t xml:space="preserve"> </w:t>
      </w:r>
      <w:r w:rsidRPr="0093184D">
        <w:rPr>
          <w:rFonts w:ascii="Verdana" w:eastAsia="ArialMT" w:hAnsi="Verdana" w:cs="ArialMT"/>
          <w:color w:val="000000"/>
          <w:sz w:val="18"/>
          <w:szCs w:val="18"/>
        </w:rPr>
        <w:t>údaje v rozporu s ochranou soukromého a osobního života, můž</w:t>
      </w:r>
      <w:r>
        <w:rPr>
          <w:rFonts w:ascii="Verdana" w:eastAsia="ArialMT" w:hAnsi="Verdana" w:cs="ArialMT"/>
          <w:color w:val="000000"/>
          <w:sz w:val="18"/>
          <w:szCs w:val="18"/>
        </w:rPr>
        <w:t xml:space="preserve">e </w:t>
      </w:r>
      <w:r w:rsidRPr="0093184D">
        <w:rPr>
          <w:rFonts w:ascii="Verdana" w:eastAsia="ArialMT" w:hAnsi="Verdana" w:cs="ArialMT"/>
          <w:color w:val="000000"/>
          <w:sz w:val="18"/>
          <w:szCs w:val="18"/>
        </w:rPr>
        <w:t xml:space="preserve">požádat </w:t>
      </w:r>
      <w:r>
        <w:rPr>
          <w:rFonts w:ascii="Verdana" w:eastAsia="ArialMT" w:hAnsi="Verdana" w:cs="ArialMT"/>
          <w:color w:val="000000"/>
          <w:sz w:val="18"/>
          <w:szCs w:val="18"/>
        </w:rPr>
        <w:t>knihovnu</w:t>
      </w:r>
      <w:r w:rsidRPr="0093184D">
        <w:rPr>
          <w:rFonts w:ascii="Verdana" w:eastAsia="ArialMT" w:hAnsi="Verdana" w:cs="ArialMT"/>
          <w:color w:val="000000"/>
          <w:sz w:val="18"/>
          <w:szCs w:val="18"/>
        </w:rPr>
        <w:t xml:space="preserve"> o vysvětlení a odstranění takto vzniklé</w:t>
      </w:r>
      <w:r>
        <w:rPr>
          <w:rFonts w:ascii="Verdana" w:eastAsia="ArialMT" w:hAnsi="Verdana" w:cs="ArialMT"/>
          <w:color w:val="000000"/>
          <w:sz w:val="18"/>
          <w:szCs w:val="18"/>
        </w:rPr>
        <w:t xml:space="preserve">ho stavu (zejm. </w:t>
      </w:r>
      <w:r w:rsidRPr="0093184D">
        <w:rPr>
          <w:rFonts w:ascii="Verdana" w:eastAsia="ArialMT" w:hAnsi="Verdana" w:cs="ArialMT"/>
          <w:color w:val="000000"/>
          <w:sz w:val="18"/>
          <w:szCs w:val="18"/>
        </w:rPr>
        <w:t>opravou, doplněním, omezením zpracování nebo likvidací osobní</w:t>
      </w:r>
      <w:r>
        <w:rPr>
          <w:rFonts w:ascii="Verdana" w:eastAsia="ArialMT" w:hAnsi="Verdana" w:cs="ArialMT"/>
          <w:color w:val="000000"/>
          <w:sz w:val="18"/>
          <w:szCs w:val="18"/>
        </w:rPr>
        <w:t xml:space="preserve">ch </w:t>
      </w:r>
      <w:r w:rsidRPr="0093184D">
        <w:rPr>
          <w:rFonts w:ascii="Verdana" w:eastAsia="ArialMT" w:hAnsi="Verdana" w:cs="ArialMT"/>
          <w:color w:val="000000"/>
          <w:sz w:val="18"/>
          <w:szCs w:val="18"/>
        </w:rPr>
        <w:t xml:space="preserve">údajů). Je-li žádost čtenáře shledána oprávněnou, </w:t>
      </w:r>
      <w:r>
        <w:rPr>
          <w:rFonts w:ascii="Verdana" w:eastAsia="ArialMT" w:hAnsi="Verdana" w:cs="ArialMT"/>
          <w:color w:val="000000"/>
          <w:sz w:val="18"/>
          <w:szCs w:val="18"/>
        </w:rPr>
        <w:t>knihovna</w:t>
      </w:r>
      <w:r w:rsidRPr="0093184D">
        <w:rPr>
          <w:rFonts w:ascii="Verdana" w:eastAsia="ArialMT" w:hAnsi="Verdana" w:cs="ArialMT"/>
          <w:color w:val="000000"/>
          <w:sz w:val="18"/>
          <w:szCs w:val="18"/>
        </w:rPr>
        <w:t xml:space="preserve"> odstraní</w:t>
      </w:r>
      <w:r>
        <w:rPr>
          <w:rFonts w:ascii="Verdana" w:eastAsia="ArialMT" w:hAnsi="Verdana" w:cs="ArialMT"/>
          <w:color w:val="000000"/>
          <w:sz w:val="18"/>
          <w:szCs w:val="18"/>
        </w:rPr>
        <w:t xml:space="preserve"> </w:t>
      </w:r>
      <w:r w:rsidRPr="0093184D">
        <w:rPr>
          <w:rFonts w:ascii="Verdana" w:eastAsia="ArialMT" w:hAnsi="Verdana" w:cs="ArialMT"/>
          <w:color w:val="000000"/>
          <w:sz w:val="18"/>
          <w:szCs w:val="18"/>
        </w:rPr>
        <w:t xml:space="preserve">neprodleně závadný stav způsobem podle povahy případu. </w:t>
      </w:r>
      <w:r>
        <w:rPr>
          <w:rFonts w:ascii="Verdana" w:eastAsia="ArialMT" w:hAnsi="Verdana" w:cs="ArialMT"/>
          <w:color w:val="000000"/>
          <w:sz w:val="18"/>
          <w:szCs w:val="18"/>
        </w:rPr>
        <w:t>Ž</w:t>
      </w:r>
      <w:r w:rsidRPr="0093184D">
        <w:rPr>
          <w:rFonts w:ascii="Verdana" w:eastAsia="ArialMT" w:hAnsi="Verdana" w:cs="ArialMT"/>
          <w:color w:val="000000"/>
          <w:sz w:val="18"/>
          <w:szCs w:val="18"/>
        </w:rPr>
        <w:t>ádost je třeba podat písemně.</w:t>
      </w:r>
    </w:p>
    <w:p w14:paraId="32792EDC"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sidRPr="0093184D">
        <w:rPr>
          <w:rFonts w:ascii="Verdana" w:eastAsia="ArialMT" w:hAnsi="Verdana" w:cs="ArialMT"/>
          <w:color w:val="000000"/>
          <w:sz w:val="18"/>
          <w:szCs w:val="18"/>
        </w:rPr>
        <w:t>Čtenář má právo obrátit se kdykoliv se svým podnětem týkající</w:t>
      </w:r>
      <w:r>
        <w:rPr>
          <w:rFonts w:ascii="Verdana" w:eastAsia="ArialMT" w:hAnsi="Verdana" w:cs="ArialMT"/>
          <w:color w:val="000000"/>
          <w:sz w:val="18"/>
          <w:szCs w:val="18"/>
        </w:rPr>
        <w:t xml:space="preserve">m se </w:t>
      </w:r>
      <w:r w:rsidRPr="0093184D">
        <w:rPr>
          <w:rFonts w:ascii="Verdana" w:eastAsia="ArialMT" w:hAnsi="Verdana" w:cs="ArialMT"/>
          <w:color w:val="000000"/>
          <w:sz w:val="18"/>
          <w:szCs w:val="18"/>
        </w:rPr>
        <w:t xml:space="preserve">jeho osobních údajů na právní oddělení </w:t>
      </w:r>
      <w:r>
        <w:rPr>
          <w:rFonts w:ascii="Verdana" w:eastAsia="ArialMT" w:hAnsi="Verdana" w:cs="ArialMT"/>
          <w:color w:val="000000"/>
          <w:sz w:val="18"/>
          <w:szCs w:val="18"/>
        </w:rPr>
        <w:t>ŠKODA AUTO VYSOKÉ ŠKOLY</w:t>
      </w:r>
      <w:r w:rsidRPr="0093184D">
        <w:rPr>
          <w:rFonts w:ascii="Verdana" w:eastAsia="ArialMT" w:hAnsi="Verdana" w:cs="ArialMT"/>
          <w:color w:val="000000"/>
          <w:sz w:val="18"/>
          <w:szCs w:val="18"/>
        </w:rPr>
        <w:t>, případně podat stíž</w:t>
      </w:r>
      <w:r>
        <w:rPr>
          <w:rFonts w:ascii="Verdana" w:eastAsia="ArialMT" w:hAnsi="Verdana" w:cs="ArialMT"/>
          <w:color w:val="000000"/>
          <w:sz w:val="18"/>
          <w:szCs w:val="18"/>
        </w:rPr>
        <w:t xml:space="preserve">nost </w:t>
      </w:r>
      <w:r w:rsidRPr="0093184D">
        <w:rPr>
          <w:rFonts w:ascii="Verdana" w:eastAsia="ArialMT" w:hAnsi="Verdana" w:cs="ArialMT"/>
          <w:color w:val="000000"/>
          <w:sz w:val="18"/>
          <w:szCs w:val="18"/>
        </w:rPr>
        <w:t>na Úřad pro ochranu osobních údajů.</w:t>
      </w:r>
    </w:p>
    <w:p w14:paraId="6E078D74"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585757"/>
          <w:sz w:val="18"/>
          <w:szCs w:val="18"/>
        </w:rPr>
      </w:pPr>
    </w:p>
    <w:p w14:paraId="32CA8BAF" w14:textId="77777777" w:rsidR="008F0BF4" w:rsidRDefault="008F0BF4" w:rsidP="008F0BF4">
      <w:pPr>
        <w:autoSpaceDE w:val="0"/>
        <w:autoSpaceDN w:val="0"/>
        <w:adjustRightInd w:val="0"/>
        <w:spacing w:after="0" w:line="240" w:lineRule="auto"/>
        <w:jc w:val="both"/>
        <w:rPr>
          <w:rFonts w:ascii="Verdana" w:eastAsia="ArialMT" w:hAnsi="Verdana" w:cs="Arial-BoldMT"/>
          <w:bCs/>
          <w:color w:val="000000"/>
          <w:sz w:val="18"/>
          <w:szCs w:val="18"/>
        </w:rPr>
      </w:pPr>
      <w:r w:rsidRPr="0022184F">
        <w:rPr>
          <w:rFonts w:ascii="Verdana" w:eastAsia="ArialMT" w:hAnsi="Verdana" w:cs="Arial-BoldMT"/>
          <w:bCs/>
          <w:color w:val="000000"/>
          <w:sz w:val="18"/>
          <w:szCs w:val="18"/>
        </w:rPr>
        <w:t>Článek 3 - Uchovávání osobních údajů</w:t>
      </w:r>
    </w:p>
    <w:p w14:paraId="1F5D8BD2" w14:textId="77777777" w:rsidR="008F0BF4" w:rsidRPr="0022184F" w:rsidRDefault="008F0BF4" w:rsidP="008F0BF4">
      <w:pPr>
        <w:autoSpaceDE w:val="0"/>
        <w:autoSpaceDN w:val="0"/>
        <w:adjustRightInd w:val="0"/>
        <w:spacing w:after="0" w:line="240" w:lineRule="auto"/>
        <w:jc w:val="both"/>
        <w:rPr>
          <w:rFonts w:ascii="Verdana" w:eastAsia="ArialMT" w:hAnsi="Verdana" w:cs="Arial-BoldMT"/>
          <w:bCs/>
          <w:color w:val="000000"/>
          <w:sz w:val="18"/>
          <w:szCs w:val="18"/>
        </w:rPr>
      </w:pPr>
    </w:p>
    <w:p w14:paraId="62C9C98F"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sidRPr="0093184D">
        <w:rPr>
          <w:rFonts w:ascii="Verdana" w:eastAsia="ArialMT" w:hAnsi="Verdana" w:cs="ArialMT"/>
          <w:color w:val="000000"/>
          <w:sz w:val="18"/>
          <w:szCs w:val="18"/>
        </w:rPr>
        <w:t>Osobní údaje čtenář</w:t>
      </w:r>
      <w:r>
        <w:rPr>
          <w:rFonts w:ascii="Verdana" w:eastAsia="ArialMT" w:hAnsi="Verdana" w:cs="ArialMT"/>
          <w:color w:val="000000"/>
          <w:sz w:val="18"/>
          <w:szCs w:val="18"/>
        </w:rPr>
        <w:t>e</w:t>
      </w:r>
      <w:r w:rsidRPr="0093184D">
        <w:rPr>
          <w:rFonts w:ascii="Verdana" w:eastAsia="ArialMT" w:hAnsi="Verdana" w:cs="ArialMT"/>
          <w:color w:val="000000"/>
          <w:sz w:val="18"/>
          <w:szCs w:val="18"/>
        </w:rPr>
        <w:t xml:space="preserve"> </w:t>
      </w:r>
      <w:r>
        <w:rPr>
          <w:rFonts w:ascii="Verdana" w:eastAsia="ArialMT" w:hAnsi="Verdana" w:cs="ArialMT"/>
          <w:color w:val="000000"/>
          <w:sz w:val="18"/>
          <w:szCs w:val="18"/>
        </w:rPr>
        <w:t>knihovna</w:t>
      </w:r>
      <w:r w:rsidRPr="0093184D">
        <w:rPr>
          <w:rFonts w:ascii="Verdana" w:eastAsia="ArialMT" w:hAnsi="Verdana" w:cs="ArialMT"/>
          <w:color w:val="000000"/>
          <w:sz w:val="18"/>
          <w:szCs w:val="18"/>
        </w:rPr>
        <w:t xml:space="preserve"> uchovává na</w:t>
      </w:r>
      <w:r>
        <w:rPr>
          <w:rFonts w:ascii="Verdana" w:eastAsia="ArialMT" w:hAnsi="Verdana" w:cs="ArialMT"/>
          <w:color w:val="000000"/>
          <w:sz w:val="18"/>
          <w:szCs w:val="18"/>
        </w:rPr>
        <w:t xml:space="preserve"> přihlášce a v počítačové databázi. Přihlášky</w:t>
      </w:r>
      <w:r w:rsidRPr="0093184D">
        <w:rPr>
          <w:rFonts w:ascii="Verdana" w:eastAsia="ArialMT" w:hAnsi="Verdana" w:cs="ArialMT"/>
          <w:color w:val="000000"/>
          <w:sz w:val="18"/>
          <w:szCs w:val="18"/>
        </w:rPr>
        <w:t xml:space="preserve"> jsou uchovávány ve služebních prostorá</w:t>
      </w:r>
      <w:r>
        <w:rPr>
          <w:rFonts w:ascii="Verdana" w:eastAsia="ArialMT" w:hAnsi="Verdana" w:cs="ArialMT"/>
          <w:color w:val="000000"/>
          <w:sz w:val="18"/>
          <w:szCs w:val="18"/>
        </w:rPr>
        <w:t xml:space="preserve">ch knihovny, </w:t>
      </w:r>
      <w:r w:rsidRPr="0093184D">
        <w:rPr>
          <w:rFonts w:ascii="Verdana" w:eastAsia="ArialMT" w:hAnsi="Verdana" w:cs="ArialMT"/>
          <w:color w:val="000000"/>
          <w:sz w:val="18"/>
          <w:szCs w:val="18"/>
        </w:rPr>
        <w:t>kam je zamezen přístup nepovolaných osob obvyklými prostř</w:t>
      </w:r>
      <w:r>
        <w:rPr>
          <w:rFonts w:ascii="Verdana" w:eastAsia="ArialMT" w:hAnsi="Verdana" w:cs="ArialMT"/>
          <w:color w:val="000000"/>
          <w:sz w:val="18"/>
          <w:szCs w:val="18"/>
        </w:rPr>
        <w:t xml:space="preserve">edky. </w:t>
      </w:r>
      <w:r w:rsidRPr="0093184D">
        <w:rPr>
          <w:rFonts w:ascii="Verdana" w:eastAsia="ArialMT" w:hAnsi="Verdana" w:cs="ArialMT"/>
          <w:color w:val="000000"/>
          <w:sz w:val="18"/>
          <w:szCs w:val="18"/>
        </w:rPr>
        <w:t>Přístup k těmto písemnostem je omezen pouze na zamě</w:t>
      </w:r>
      <w:r>
        <w:rPr>
          <w:rFonts w:ascii="Verdana" w:eastAsia="ArialMT" w:hAnsi="Verdana" w:cs="ArialMT"/>
          <w:color w:val="000000"/>
          <w:sz w:val="18"/>
          <w:szCs w:val="18"/>
        </w:rPr>
        <w:t xml:space="preserve">stnance, </w:t>
      </w:r>
      <w:r w:rsidRPr="0093184D">
        <w:rPr>
          <w:rFonts w:ascii="Verdana" w:eastAsia="ArialMT" w:hAnsi="Verdana" w:cs="ArialMT"/>
          <w:color w:val="000000"/>
          <w:sz w:val="18"/>
          <w:szCs w:val="18"/>
        </w:rPr>
        <w:t>kteří s nimi pracují v rámci svý</w:t>
      </w:r>
      <w:r>
        <w:rPr>
          <w:rFonts w:ascii="Verdana" w:eastAsia="ArialMT" w:hAnsi="Verdana" w:cs="ArialMT"/>
          <w:color w:val="000000"/>
          <w:sz w:val="18"/>
          <w:szCs w:val="18"/>
        </w:rPr>
        <w:t xml:space="preserve">ch </w:t>
      </w:r>
      <w:r w:rsidRPr="0093184D">
        <w:rPr>
          <w:rFonts w:ascii="Verdana" w:eastAsia="ArialMT" w:hAnsi="Verdana" w:cs="ArialMT"/>
          <w:color w:val="000000"/>
          <w:sz w:val="18"/>
          <w:szCs w:val="18"/>
        </w:rPr>
        <w:t>pracovních úkolů</w:t>
      </w:r>
      <w:r>
        <w:rPr>
          <w:rFonts w:ascii="Verdana" w:eastAsia="ArialMT" w:hAnsi="Verdana" w:cs="ArialMT"/>
          <w:color w:val="000000"/>
          <w:sz w:val="18"/>
          <w:szCs w:val="18"/>
        </w:rPr>
        <w:t>.</w:t>
      </w:r>
      <w:r w:rsidRPr="0093184D">
        <w:rPr>
          <w:rFonts w:ascii="Verdana" w:eastAsia="ArialMT" w:hAnsi="Verdana" w:cs="ArialMT"/>
          <w:color w:val="000000"/>
          <w:sz w:val="18"/>
          <w:szCs w:val="18"/>
        </w:rPr>
        <w:t xml:space="preserve"> Počítačové databáze jsou uloženy na vyhrazený</w:t>
      </w:r>
      <w:r>
        <w:rPr>
          <w:rFonts w:ascii="Verdana" w:eastAsia="ArialMT" w:hAnsi="Verdana" w:cs="ArialMT"/>
          <w:color w:val="000000"/>
          <w:sz w:val="18"/>
          <w:szCs w:val="18"/>
        </w:rPr>
        <w:t xml:space="preserve">ch počítačích. </w:t>
      </w:r>
      <w:r w:rsidRPr="0093184D">
        <w:rPr>
          <w:rFonts w:ascii="Verdana" w:eastAsia="ArialMT" w:hAnsi="Verdana" w:cs="ArialMT"/>
          <w:color w:val="000000"/>
          <w:sz w:val="18"/>
          <w:szCs w:val="18"/>
        </w:rPr>
        <w:t>Přístup k těmto datům je chráněn systémem přístupových účtů</w:t>
      </w:r>
      <w:r>
        <w:rPr>
          <w:rFonts w:ascii="Verdana" w:eastAsia="ArialMT" w:hAnsi="Verdana" w:cs="ArialMT"/>
          <w:color w:val="000000"/>
          <w:sz w:val="18"/>
          <w:szCs w:val="18"/>
        </w:rPr>
        <w:t xml:space="preserve">, hesel </w:t>
      </w:r>
      <w:r w:rsidRPr="0093184D">
        <w:rPr>
          <w:rFonts w:ascii="Verdana" w:eastAsia="ArialMT" w:hAnsi="Verdana" w:cs="ArialMT"/>
          <w:color w:val="000000"/>
          <w:sz w:val="18"/>
          <w:szCs w:val="18"/>
        </w:rPr>
        <w:t>a prá</w:t>
      </w:r>
      <w:r>
        <w:rPr>
          <w:rFonts w:ascii="Verdana" w:eastAsia="ArialMT" w:hAnsi="Verdana" w:cs="ArialMT"/>
          <w:color w:val="000000"/>
          <w:sz w:val="18"/>
          <w:szCs w:val="18"/>
        </w:rPr>
        <w:t xml:space="preserve">v </w:t>
      </w:r>
      <w:r w:rsidRPr="0093184D">
        <w:rPr>
          <w:rFonts w:ascii="Verdana" w:eastAsia="ArialMT" w:hAnsi="Verdana" w:cs="ArialMT"/>
          <w:color w:val="000000"/>
          <w:sz w:val="18"/>
          <w:szCs w:val="18"/>
        </w:rPr>
        <w:t>stanovených v rozsahu potřebném pro plnění úkolů jednotlivý</w:t>
      </w:r>
      <w:r>
        <w:rPr>
          <w:rFonts w:ascii="Verdana" w:eastAsia="ArialMT" w:hAnsi="Verdana" w:cs="ArialMT"/>
          <w:color w:val="000000"/>
          <w:sz w:val="18"/>
          <w:szCs w:val="18"/>
        </w:rPr>
        <w:t xml:space="preserve">ch </w:t>
      </w:r>
      <w:r w:rsidRPr="0093184D">
        <w:rPr>
          <w:rFonts w:ascii="Verdana" w:eastAsia="ArialMT" w:hAnsi="Verdana" w:cs="ArialMT"/>
          <w:color w:val="000000"/>
          <w:sz w:val="18"/>
          <w:szCs w:val="18"/>
        </w:rPr>
        <w:t xml:space="preserve">zaměstnanců. </w:t>
      </w:r>
      <w:r>
        <w:rPr>
          <w:rFonts w:ascii="Verdana" w:eastAsia="ArialMT" w:hAnsi="Verdana" w:cs="ArialMT"/>
          <w:color w:val="000000"/>
          <w:sz w:val="18"/>
          <w:szCs w:val="18"/>
        </w:rPr>
        <w:t xml:space="preserve"> </w:t>
      </w:r>
    </w:p>
    <w:p w14:paraId="72465DB8"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585757"/>
          <w:sz w:val="18"/>
          <w:szCs w:val="18"/>
        </w:rPr>
      </w:pPr>
      <w:r>
        <w:rPr>
          <w:rFonts w:ascii="Verdana" w:eastAsia="ArialMT" w:hAnsi="Verdana" w:cs="ArialMT"/>
          <w:color w:val="000000"/>
          <w:sz w:val="18"/>
          <w:szCs w:val="18"/>
        </w:rPr>
        <w:t xml:space="preserve"> </w:t>
      </w:r>
    </w:p>
    <w:p w14:paraId="108655D5" w14:textId="77777777" w:rsidR="008F0BF4" w:rsidRDefault="008F0BF4" w:rsidP="008F0BF4">
      <w:pPr>
        <w:autoSpaceDE w:val="0"/>
        <w:autoSpaceDN w:val="0"/>
        <w:adjustRightInd w:val="0"/>
        <w:spacing w:after="0" w:line="240" w:lineRule="auto"/>
        <w:jc w:val="both"/>
        <w:rPr>
          <w:rFonts w:ascii="Verdana" w:eastAsia="ArialMT" w:hAnsi="Verdana" w:cs="Arial-BoldMT"/>
          <w:bCs/>
          <w:color w:val="000000"/>
          <w:sz w:val="18"/>
          <w:szCs w:val="18"/>
        </w:rPr>
      </w:pPr>
      <w:r w:rsidRPr="0022184F">
        <w:rPr>
          <w:rFonts w:ascii="Verdana" w:eastAsia="ArialMT" w:hAnsi="Verdana" w:cs="Arial-BoldMT"/>
          <w:bCs/>
          <w:color w:val="000000"/>
          <w:sz w:val="18"/>
          <w:szCs w:val="18"/>
        </w:rPr>
        <w:t>Článek 4 - Doba zpracovávání osobních údajů a jejich likvidace</w:t>
      </w:r>
    </w:p>
    <w:p w14:paraId="0C9774C5" w14:textId="77777777" w:rsidR="008F0BF4" w:rsidRPr="0022184F" w:rsidRDefault="008F0BF4" w:rsidP="008F0BF4">
      <w:pPr>
        <w:autoSpaceDE w:val="0"/>
        <w:autoSpaceDN w:val="0"/>
        <w:adjustRightInd w:val="0"/>
        <w:spacing w:after="0" w:line="240" w:lineRule="auto"/>
        <w:jc w:val="both"/>
        <w:rPr>
          <w:rFonts w:ascii="Verdana" w:eastAsia="ArialMT" w:hAnsi="Verdana" w:cs="Arial-BoldMT"/>
          <w:bCs/>
          <w:color w:val="000000"/>
          <w:sz w:val="18"/>
          <w:szCs w:val="18"/>
        </w:rPr>
      </w:pPr>
    </w:p>
    <w:p w14:paraId="2967595F"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Pr>
          <w:rFonts w:ascii="Verdana" w:eastAsia="ArialMT" w:hAnsi="Verdana" w:cs="ArialMT"/>
          <w:color w:val="000000"/>
          <w:sz w:val="18"/>
          <w:szCs w:val="18"/>
        </w:rPr>
        <w:t>Knihovna</w:t>
      </w:r>
      <w:r w:rsidRPr="0093184D">
        <w:rPr>
          <w:rFonts w:ascii="Verdana" w:eastAsia="ArialMT" w:hAnsi="Verdana" w:cs="ArialMT"/>
          <w:color w:val="000000"/>
          <w:sz w:val="18"/>
          <w:szCs w:val="18"/>
        </w:rPr>
        <w:t xml:space="preserve"> zpracovává osobní údaje od okamžiku, kdy žadatel o registrac</w:t>
      </w:r>
      <w:r>
        <w:rPr>
          <w:rFonts w:ascii="Verdana" w:eastAsia="ArialMT" w:hAnsi="Verdana" w:cs="ArialMT"/>
          <w:color w:val="000000"/>
          <w:sz w:val="18"/>
          <w:szCs w:val="18"/>
        </w:rPr>
        <w:t xml:space="preserve">i </w:t>
      </w:r>
      <w:r w:rsidRPr="0093184D">
        <w:rPr>
          <w:rFonts w:ascii="Verdana" w:eastAsia="ArialMT" w:hAnsi="Verdana" w:cs="ArialMT"/>
          <w:color w:val="000000"/>
          <w:sz w:val="18"/>
          <w:szCs w:val="18"/>
        </w:rPr>
        <w:t xml:space="preserve">předá </w:t>
      </w:r>
      <w:r>
        <w:rPr>
          <w:rFonts w:ascii="Verdana" w:eastAsia="ArialMT" w:hAnsi="Verdana" w:cs="ArialMT"/>
          <w:color w:val="000000"/>
          <w:sz w:val="18"/>
          <w:szCs w:val="18"/>
        </w:rPr>
        <w:t>knihovně</w:t>
      </w:r>
      <w:r w:rsidRPr="0093184D">
        <w:rPr>
          <w:rFonts w:ascii="Verdana" w:eastAsia="ArialMT" w:hAnsi="Verdana" w:cs="ArialMT"/>
          <w:color w:val="000000"/>
          <w:sz w:val="18"/>
          <w:szCs w:val="18"/>
        </w:rPr>
        <w:t xml:space="preserve"> vyplněnou přihlášku.</w:t>
      </w:r>
    </w:p>
    <w:p w14:paraId="7CDC6700"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sidRPr="0093184D">
        <w:rPr>
          <w:rFonts w:ascii="Verdana" w:eastAsia="ArialMT" w:hAnsi="Verdana" w:cs="ArialMT"/>
          <w:color w:val="000000"/>
          <w:sz w:val="18"/>
          <w:szCs w:val="18"/>
        </w:rPr>
        <w:t xml:space="preserve">Osobní údaje čtenáře </w:t>
      </w:r>
      <w:r>
        <w:rPr>
          <w:rFonts w:ascii="Verdana" w:eastAsia="ArialMT" w:hAnsi="Verdana" w:cs="ArialMT"/>
          <w:color w:val="000000"/>
          <w:sz w:val="18"/>
          <w:szCs w:val="18"/>
        </w:rPr>
        <w:t>knihovna</w:t>
      </w:r>
      <w:r w:rsidRPr="0093184D">
        <w:rPr>
          <w:rFonts w:ascii="Verdana" w:eastAsia="ArialMT" w:hAnsi="Verdana" w:cs="ArialMT"/>
          <w:color w:val="000000"/>
          <w:sz w:val="18"/>
          <w:szCs w:val="18"/>
        </w:rPr>
        <w:t xml:space="preserve"> likviduje, jakmile čtenář písemně projeví</w:t>
      </w:r>
      <w:r>
        <w:rPr>
          <w:rFonts w:ascii="Verdana" w:eastAsia="ArialMT" w:hAnsi="Verdana" w:cs="ArialMT"/>
          <w:color w:val="000000"/>
          <w:sz w:val="18"/>
          <w:szCs w:val="18"/>
        </w:rPr>
        <w:t xml:space="preserve"> </w:t>
      </w:r>
      <w:r w:rsidRPr="0093184D">
        <w:rPr>
          <w:rFonts w:ascii="Verdana" w:eastAsia="ArialMT" w:hAnsi="Verdana" w:cs="ArialMT"/>
          <w:color w:val="000000"/>
          <w:sz w:val="18"/>
          <w:szCs w:val="18"/>
        </w:rPr>
        <w:t>přání dále nebý</w:t>
      </w:r>
      <w:r>
        <w:rPr>
          <w:rFonts w:ascii="Verdana" w:eastAsia="ArialMT" w:hAnsi="Verdana" w:cs="ArialMT"/>
          <w:color w:val="000000"/>
          <w:sz w:val="18"/>
          <w:szCs w:val="18"/>
        </w:rPr>
        <w:t xml:space="preserve">t </w:t>
      </w:r>
      <w:r w:rsidRPr="0093184D">
        <w:rPr>
          <w:rFonts w:ascii="Verdana" w:eastAsia="ArialMT" w:hAnsi="Verdana" w:cs="ArialMT"/>
          <w:color w:val="000000"/>
          <w:sz w:val="18"/>
          <w:szCs w:val="18"/>
        </w:rPr>
        <w:t>registrovaným čtenářem. Podmínkou je, ž</w:t>
      </w:r>
      <w:r>
        <w:rPr>
          <w:rFonts w:ascii="Verdana" w:eastAsia="ArialMT" w:hAnsi="Verdana" w:cs="ArialMT"/>
          <w:color w:val="000000"/>
          <w:sz w:val="18"/>
          <w:szCs w:val="18"/>
        </w:rPr>
        <w:t xml:space="preserve">e tento </w:t>
      </w:r>
      <w:r w:rsidRPr="0093184D">
        <w:rPr>
          <w:rFonts w:ascii="Verdana" w:eastAsia="ArialMT" w:hAnsi="Verdana" w:cs="ArialMT"/>
          <w:color w:val="000000"/>
          <w:sz w:val="18"/>
          <w:szCs w:val="18"/>
        </w:rPr>
        <w:t xml:space="preserve">čtenář nemá vůči </w:t>
      </w:r>
      <w:r>
        <w:rPr>
          <w:rFonts w:ascii="Verdana" w:eastAsia="ArialMT" w:hAnsi="Verdana" w:cs="ArialMT"/>
          <w:color w:val="000000"/>
          <w:sz w:val="18"/>
          <w:szCs w:val="18"/>
        </w:rPr>
        <w:t>knihovně</w:t>
      </w:r>
      <w:r w:rsidRPr="0093184D">
        <w:rPr>
          <w:rFonts w:ascii="Verdana" w:eastAsia="ArialMT" w:hAnsi="Verdana" w:cs="ArialMT"/>
          <w:color w:val="000000"/>
          <w:sz w:val="18"/>
          <w:szCs w:val="18"/>
        </w:rPr>
        <w:t xml:space="preserve"> žádný dluh.</w:t>
      </w:r>
    </w:p>
    <w:p w14:paraId="2E6874DF"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sidRPr="0093184D">
        <w:rPr>
          <w:rFonts w:ascii="Verdana" w:eastAsia="ArialMT" w:hAnsi="Verdana" w:cs="ArialMT"/>
          <w:color w:val="000000"/>
          <w:sz w:val="18"/>
          <w:szCs w:val="18"/>
        </w:rPr>
        <w:t xml:space="preserve">Čtenář, který vůči </w:t>
      </w:r>
      <w:r>
        <w:rPr>
          <w:rFonts w:ascii="Verdana" w:eastAsia="ArialMT" w:hAnsi="Verdana" w:cs="ArialMT"/>
          <w:color w:val="000000"/>
          <w:sz w:val="18"/>
          <w:szCs w:val="18"/>
        </w:rPr>
        <w:t>knihovně</w:t>
      </w:r>
      <w:r w:rsidRPr="0093184D">
        <w:rPr>
          <w:rFonts w:ascii="Verdana" w:eastAsia="ArialMT" w:hAnsi="Verdana" w:cs="ArialMT"/>
          <w:color w:val="000000"/>
          <w:sz w:val="18"/>
          <w:szCs w:val="18"/>
        </w:rPr>
        <w:t xml:space="preserve"> nemá žádný dluh, může žádat o částeč</w:t>
      </w:r>
      <w:r>
        <w:rPr>
          <w:rFonts w:ascii="Verdana" w:eastAsia="ArialMT" w:hAnsi="Verdana" w:cs="ArialMT"/>
          <w:color w:val="000000"/>
          <w:sz w:val="18"/>
          <w:szCs w:val="18"/>
        </w:rPr>
        <w:t xml:space="preserve">nou </w:t>
      </w:r>
      <w:r w:rsidRPr="0093184D">
        <w:rPr>
          <w:rFonts w:ascii="Verdana" w:eastAsia="ArialMT" w:hAnsi="Verdana" w:cs="ArialMT"/>
          <w:color w:val="000000"/>
          <w:sz w:val="18"/>
          <w:szCs w:val="18"/>
        </w:rPr>
        <w:t>likvidaci některých svých osobních údajů, aniž by přitom byla ukonč</w:t>
      </w:r>
      <w:r>
        <w:rPr>
          <w:rFonts w:ascii="Verdana" w:eastAsia="ArialMT" w:hAnsi="Verdana" w:cs="ArialMT"/>
          <w:color w:val="000000"/>
          <w:sz w:val="18"/>
          <w:szCs w:val="18"/>
        </w:rPr>
        <w:t xml:space="preserve">ena </w:t>
      </w:r>
      <w:r w:rsidRPr="0093184D">
        <w:rPr>
          <w:rFonts w:ascii="Verdana" w:eastAsia="ArialMT" w:hAnsi="Verdana" w:cs="ArialMT"/>
          <w:color w:val="000000"/>
          <w:sz w:val="18"/>
          <w:szCs w:val="18"/>
        </w:rPr>
        <w:t>jeho registrace za čtenáře. Částečné likvidaci podléhají ú</w:t>
      </w:r>
      <w:r>
        <w:rPr>
          <w:rFonts w:ascii="Verdana" w:eastAsia="ArialMT" w:hAnsi="Verdana" w:cs="ArialMT"/>
          <w:color w:val="000000"/>
          <w:sz w:val="18"/>
          <w:szCs w:val="18"/>
        </w:rPr>
        <w:t xml:space="preserve">daje </w:t>
      </w:r>
      <w:r w:rsidRPr="0093184D">
        <w:rPr>
          <w:rFonts w:ascii="Verdana" w:eastAsia="ArialMT" w:hAnsi="Verdana" w:cs="ArialMT"/>
          <w:color w:val="000000"/>
          <w:sz w:val="18"/>
          <w:szCs w:val="18"/>
        </w:rPr>
        <w:t>o registrovaných výpůjčkách, rezervací</w:t>
      </w:r>
      <w:r>
        <w:rPr>
          <w:rFonts w:ascii="Verdana" w:eastAsia="ArialMT" w:hAnsi="Verdana" w:cs="ArialMT"/>
          <w:color w:val="000000"/>
          <w:sz w:val="18"/>
          <w:szCs w:val="18"/>
        </w:rPr>
        <w:t xml:space="preserve">ch, </w:t>
      </w:r>
      <w:r w:rsidRPr="0093184D">
        <w:rPr>
          <w:rFonts w:ascii="Verdana" w:eastAsia="ArialMT" w:hAnsi="Verdana" w:cs="ArialMT"/>
          <w:color w:val="000000"/>
          <w:sz w:val="18"/>
          <w:szCs w:val="18"/>
        </w:rPr>
        <w:t>objednávkách knihovní</w:t>
      </w:r>
      <w:r>
        <w:rPr>
          <w:rFonts w:ascii="Verdana" w:eastAsia="ArialMT" w:hAnsi="Verdana" w:cs="ArialMT"/>
          <w:color w:val="000000"/>
          <w:sz w:val="18"/>
          <w:szCs w:val="18"/>
        </w:rPr>
        <w:t xml:space="preserve">ch jednotek. </w:t>
      </w:r>
    </w:p>
    <w:p w14:paraId="78584AE0" w14:textId="77777777" w:rsidR="008F0BF4" w:rsidRDefault="008F0BF4" w:rsidP="00EF6499">
      <w:pPr>
        <w:pStyle w:val="Normlnweb"/>
        <w:rPr>
          <w:rFonts w:ascii="Verdana" w:hAnsi="Verdana"/>
          <w:color w:val="000000"/>
          <w:sz w:val="18"/>
          <w:szCs w:val="18"/>
        </w:rPr>
      </w:pPr>
    </w:p>
    <w:p w14:paraId="6E3D7898" w14:textId="77777777" w:rsidR="00EF6499" w:rsidRDefault="008F0BF4" w:rsidP="00EF6499">
      <w:pPr>
        <w:jc w:val="center"/>
        <w:rPr>
          <w:rFonts w:ascii="Verdana" w:hAnsi="Verdana"/>
          <w:color w:val="000000"/>
          <w:sz w:val="18"/>
          <w:szCs w:val="18"/>
        </w:rPr>
      </w:pPr>
      <w:r>
        <w:rPr>
          <w:rFonts w:ascii="Verdana" w:hAnsi="Verdana"/>
          <w:b/>
          <w:bCs/>
          <w:smallCaps/>
          <w:color w:val="42759C"/>
        </w:rPr>
        <w:t>E</w:t>
      </w:r>
      <w:r w:rsidR="00EF6499">
        <w:rPr>
          <w:rFonts w:ascii="Verdana" w:hAnsi="Verdana"/>
          <w:b/>
          <w:bCs/>
          <w:smallCaps/>
          <w:color w:val="42759C"/>
        </w:rPr>
        <w:t>. Výpůjční řád</w:t>
      </w:r>
      <w:r w:rsidR="00EF6499">
        <w:rPr>
          <w:rFonts w:ascii="Verdana" w:hAnsi="Verdana"/>
          <w:color w:val="000000"/>
          <w:sz w:val="18"/>
          <w:szCs w:val="18"/>
        </w:rPr>
        <w:t xml:space="preserve"> </w:t>
      </w:r>
    </w:p>
    <w:p w14:paraId="47485DEC" w14:textId="77777777" w:rsidR="00EF6499" w:rsidRDefault="00EF6499" w:rsidP="00EF6499">
      <w:pPr>
        <w:pStyle w:val="Normlnweb"/>
        <w:rPr>
          <w:rFonts w:ascii="Verdana" w:hAnsi="Verdana"/>
          <w:color w:val="000000"/>
          <w:sz w:val="18"/>
          <w:szCs w:val="18"/>
        </w:rPr>
      </w:pPr>
      <w:r>
        <w:rPr>
          <w:rFonts w:ascii="Verdana" w:hAnsi="Verdana"/>
          <w:color w:val="000000"/>
          <w:sz w:val="18"/>
          <w:szCs w:val="18"/>
        </w:rPr>
        <w:t>Článek 1</w:t>
      </w:r>
    </w:p>
    <w:p w14:paraId="3E480691" w14:textId="77777777" w:rsidR="00EF6499" w:rsidRDefault="00EF6499" w:rsidP="00EF6499">
      <w:pPr>
        <w:pStyle w:val="Normlnweb"/>
        <w:rPr>
          <w:rFonts w:ascii="Verdana" w:hAnsi="Verdana"/>
          <w:color w:val="000000"/>
          <w:sz w:val="18"/>
          <w:szCs w:val="18"/>
        </w:rPr>
      </w:pPr>
      <w:r>
        <w:rPr>
          <w:rFonts w:ascii="Verdana" w:hAnsi="Verdana"/>
          <w:color w:val="000000"/>
          <w:sz w:val="18"/>
          <w:szCs w:val="18"/>
        </w:rPr>
        <w:t xml:space="preserve">Přístup k fondu mezi regály mají uživatelé volně, po odložení všech osobních předmětů (kabáty, bundy, tašky, zavazadla apod.) na příslušná místa v knihovně. Přístup do depozita „knihovny“ je čtenářům zakázán. </w:t>
      </w:r>
    </w:p>
    <w:p w14:paraId="6C30CEBA" w14:textId="77777777" w:rsidR="00EF6499" w:rsidRDefault="00EF6499" w:rsidP="00EF6499">
      <w:pPr>
        <w:pStyle w:val="Normlnweb"/>
        <w:rPr>
          <w:rFonts w:ascii="Verdana" w:hAnsi="Verdana"/>
          <w:color w:val="000000"/>
          <w:sz w:val="18"/>
          <w:szCs w:val="18"/>
        </w:rPr>
      </w:pPr>
    </w:p>
    <w:p w14:paraId="27779E8C" w14:textId="77777777" w:rsidR="00EF6499" w:rsidRDefault="00EF6499" w:rsidP="00EF6499">
      <w:pPr>
        <w:pStyle w:val="Normlnweb"/>
        <w:rPr>
          <w:rFonts w:ascii="Verdana" w:hAnsi="Verdana"/>
          <w:color w:val="000000"/>
          <w:sz w:val="18"/>
          <w:szCs w:val="18"/>
        </w:rPr>
      </w:pPr>
      <w:r>
        <w:rPr>
          <w:rFonts w:ascii="Verdana" w:hAnsi="Verdana"/>
          <w:color w:val="000000"/>
          <w:sz w:val="18"/>
          <w:szCs w:val="18"/>
        </w:rPr>
        <w:t>Článek 2</w:t>
      </w:r>
    </w:p>
    <w:p w14:paraId="330A26C5" w14:textId="77777777" w:rsidR="00EF6499" w:rsidRDefault="00EF6499" w:rsidP="00EF6499">
      <w:pPr>
        <w:pStyle w:val="Normlnweb"/>
        <w:rPr>
          <w:rFonts w:ascii="Verdana" w:hAnsi="Verdana"/>
          <w:color w:val="000000"/>
          <w:sz w:val="18"/>
          <w:szCs w:val="18"/>
        </w:rPr>
      </w:pPr>
      <w:r>
        <w:rPr>
          <w:rFonts w:ascii="Verdana" w:hAnsi="Verdana"/>
          <w:color w:val="000000"/>
          <w:sz w:val="18"/>
          <w:szCs w:val="18"/>
        </w:rPr>
        <w:lastRenderedPageBreak/>
        <w:t xml:space="preserve">Při vyhledávání literatury se uživatel řídí pokyny pracovníka „knihovny“. </w:t>
      </w:r>
    </w:p>
    <w:p w14:paraId="277E191A" w14:textId="77777777" w:rsidR="00EF6499" w:rsidRDefault="00EF6499" w:rsidP="00EF6499">
      <w:pPr>
        <w:pStyle w:val="Normlnweb"/>
        <w:rPr>
          <w:rFonts w:ascii="Verdana" w:hAnsi="Verdana"/>
          <w:color w:val="000000"/>
          <w:sz w:val="18"/>
          <w:szCs w:val="18"/>
        </w:rPr>
      </w:pPr>
      <w:r>
        <w:rPr>
          <w:rFonts w:ascii="Verdana" w:hAnsi="Verdana"/>
          <w:color w:val="000000"/>
          <w:sz w:val="18"/>
          <w:szCs w:val="18"/>
        </w:rPr>
        <w:t>Článek 3</w:t>
      </w:r>
    </w:p>
    <w:p w14:paraId="2B95C381" w14:textId="77777777" w:rsidR="00EF6499" w:rsidRDefault="00EF6499">
      <w:pPr>
        <w:pStyle w:val="Normlnweb"/>
        <w:jc w:val="left"/>
        <w:rPr>
          <w:rFonts w:ascii="Verdana" w:hAnsi="Verdana"/>
          <w:color w:val="000000"/>
          <w:sz w:val="18"/>
          <w:szCs w:val="18"/>
        </w:rPr>
      </w:pPr>
      <w:r>
        <w:rPr>
          <w:rFonts w:ascii="Verdana" w:hAnsi="Verdana"/>
          <w:color w:val="000000"/>
          <w:sz w:val="18"/>
          <w:szCs w:val="18"/>
        </w:rPr>
        <w:t>O půjčení dokumentu rozhoduje „knihovna“, když se výpůjčky realizují v souladu s posláním a studijním charakterem „knihovny“ a s požadavky potřebnými na ochranu knihovních fondů. Proto se omezuje absenční půjčování některých druhů dokumentů a částí fondů v těchto následujících případech:</w:t>
      </w:r>
      <w:r>
        <w:rPr>
          <w:rFonts w:ascii="Verdana" w:hAnsi="Verdana"/>
          <w:color w:val="000000"/>
          <w:sz w:val="18"/>
          <w:szCs w:val="18"/>
        </w:rPr>
        <w:br/>
        <w:t>- nebezpečí  jejich nenahraditelné ztráty nebo poškození;</w:t>
      </w:r>
      <w:r>
        <w:rPr>
          <w:rFonts w:ascii="Verdana" w:hAnsi="Verdana"/>
          <w:color w:val="000000"/>
          <w:sz w:val="18"/>
          <w:szCs w:val="18"/>
        </w:rPr>
        <w:br/>
        <w:t xml:space="preserve">- potřeby každodenního provozu knihovny </w:t>
      </w:r>
      <w:r>
        <w:rPr>
          <w:rFonts w:ascii="Verdana" w:hAnsi="Verdana"/>
          <w:color w:val="000000"/>
          <w:sz w:val="18"/>
          <w:szCs w:val="18"/>
        </w:rPr>
        <w:br/>
        <w:t xml:space="preserve">- CD-ROM označené písmenem P jsou na základě autorského zákona číslo 121/2000 Sb., ve znění pozdějších předpisů půjčovány pouze prezenčně do studovny „knihovny“ a označené písmenem A pro absenční půjčování bez omezení za předpokladu dodržení všech podmínek daných citovaným zákonem. </w:t>
      </w:r>
    </w:p>
    <w:p w14:paraId="2B79E329" w14:textId="77777777" w:rsidR="00EF6499" w:rsidRDefault="00EF6499" w:rsidP="00EF6499">
      <w:pPr>
        <w:pStyle w:val="Normlnweb"/>
        <w:rPr>
          <w:rFonts w:ascii="Verdana" w:hAnsi="Verdana"/>
          <w:color w:val="000000"/>
          <w:sz w:val="18"/>
          <w:szCs w:val="18"/>
        </w:rPr>
      </w:pPr>
      <w:r>
        <w:rPr>
          <w:rFonts w:ascii="Verdana" w:hAnsi="Verdana"/>
          <w:color w:val="000000"/>
          <w:sz w:val="18"/>
          <w:szCs w:val="18"/>
        </w:rPr>
        <w:t>Článek 4</w:t>
      </w:r>
    </w:p>
    <w:p w14:paraId="7E0C77AE" w14:textId="77777777" w:rsidR="00EF6499" w:rsidRDefault="00EF6499" w:rsidP="00EF6499">
      <w:pPr>
        <w:pStyle w:val="Normlnweb"/>
        <w:rPr>
          <w:rFonts w:ascii="Verdana" w:hAnsi="Verdana"/>
          <w:color w:val="000000"/>
          <w:sz w:val="18"/>
          <w:szCs w:val="18"/>
        </w:rPr>
      </w:pPr>
      <w:r>
        <w:rPr>
          <w:rFonts w:ascii="Verdana" w:hAnsi="Verdana"/>
          <w:color w:val="000000"/>
          <w:sz w:val="18"/>
          <w:szCs w:val="18"/>
        </w:rPr>
        <w:t xml:space="preserve">V případě elektronické nebo telefonické objednávky dokumentu jej „knihovna“ připraví a půjčí v takovém čase a takovou formou, která bude s uživatelem předem dohodnuta. Uživatel je pak povinen </w:t>
      </w:r>
      <w:r>
        <w:rPr>
          <w:rFonts w:ascii="Verdana" w:hAnsi="Verdana"/>
          <w:b/>
          <w:color w:val="000000"/>
          <w:sz w:val="18"/>
          <w:szCs w:val="18"/>
        </w:rPr>
        <w:t>převzít</w:t>
      </w:r>
      <w:r>
        <w:rPr>
          <w:rFonts w:ascii="Verdana" w:hAnsi="Verdana"/>
          <w:color w:val="000000"/>
          <w:sz w:val="18"/>
          <w:szCs w:val="18"/>
        </w:rPr>
        <w:t xml:space="preserve"> si vyžádaný dokument v knihovně nejdéle </w:t>
      </w:r>
      <w:r>
        <w:rPr>
          <w:rFonts w:ascii="Verdana" w:hAnsi="Verdana"/>
          <w:b/>
          <w:color w:val="000000"/>
          <w:sz w:val="18"/>
          <w:szCs w:val="18"/>
        </w:rPr>
        <w:t>do</w:t>
      </w:r>
      <w:r>
        <w:rPr>
          <w:rFonts w:ascii="Verdana" w:hAnsi="Verdana"/>
          <w:color w:val="000000"/>
          <w:sz w:val="18"/>
          <w:szCs w:val="18"/>
        </w:rPr>
        <w:t xml:space="preserve"> </w:t>
      </w:r>
      <w:r>
        <w:rPr>
          <w:rFonts w:ascii="Verdana" w:hAnsi="Verdana"/>
          <w:b/>
          <w:color w:val="000000"/>
          <w:sz w:val="18"/>
          <w:szCs w:val="18"/>
        </w:rPr>
        <w:t xml:space="preserve">48 hodin </w:t>
      </w:r>
      <w:r>
        <w:rPr>
          <w:rFonts w:ascii="Verdana" w:hAnsi="Verdana"/>
          <w:color w:val="000000"/>
          <w:sz w:val="18"/>
          <w:szCs w:val="18"/>
        </w:rPr>
        <w:t xml:space="preserve">od dohody o realizaci výpůjčky. </w:t>
      </w:r>
    </w:p>
    <w:p w14:paraId="3F583B9B" w14:textId="77777777" w:rsidR="00EF6499" w:rsidRDefault="00EF6499" w:rsidP="00EF6499">
      <w:pPr>
        <w:pStyle w:val="Normlnweb"/>
        <w:rPr>
          <w:rFonts w:ascii="Verdana" w:hAnsi="Verdana"/>
          <w:color w:val="000000"/>
          <w:sz w:val="18"/>
          <w:szCs w:val="18"/>
        </w:rPr>
      </w:pPr>
      <w:r>
        <w:rPr>
          <w:rFonts w:ascii="Verdana" w:hAnsi="Verdana"/>
          <w:color w:val="000000"/>
          <w:sz w:val="18"/>
          <w:szCs w:val="18"/>
        </w:rPr>
        <w:t>Článek 5</w:t>
      </w:r>
    </w:p>
    <w:p w14:paraId="36F38AA4" w14:textId="77777777" w:rsidR="00EF6499" w:rsidRDefault="00EF6499" w:rsidP="00EF6499">
      <w:pPr>
        <w:pStyle w:val="Normlnweb"/>
        <w:rPr>
          <w:rFonts w:ascii="Verdana" w:hAnsi="Verdana"/>
          <w:color w:val="000000"/>
          <w:sz w:val="18"/>
          <w:szCs w:val="18"/>
        </w:rPr>
      </w:pPr>
      <w:r>
        <w:rPr>
          <w:rFonts w:ascii="Verdana" w:hAnsi="Verdana"/>
          <w:color w:val="000000"/>
          <w:sz w:val="18"/>
          <w:szCs w:val="18"/>
        </w:rPr>
        <w:t xml:space="preserve">Je-li dokument vypůjčen, má uživatel možnost si jej </w:t>
      </w:r>
      <w:r w:rsidR="00653918">
        <w:rPr>
          <w:rFonts w:ascii="Verdana" w:hAnsi="Verdana"/>
          <w:color w:val="000000"/>
          <w:sz w:val="18"/>
          <w:szCs w:val="18"/>
        </w:rPr>
        <w:t>rezervovat</w:t>
      </w:r>
      <w:r>
        <w:rPr>
          <w:rFonts w:ascii="Verdana" w:hAnsi="Verdana"/>
          <w:color w:val="000000"/>
          <w:sz w:val="18"/>
          <w:szCs w:val="18"/>
        </w:rPr>
        <w:t xml:space="preserve">. Po oznámení možnosti jeho </w:t>
      </w:r>
      <w:r>
        <w:rPr>
          <w:rFonts w:ascii="Verdana" w:hAnsi="Verdana"/>
          <w:b/>
          <w:color w:val="000000"/>
          <w:sz w:val="18"/>
          <w:szCs w:val="18"/>
        </w:rPr>
        <w:t>vyzvednutí</w:t>
      </w:r>
      <w:r>
        <w:rPr>
          <w:rFonts w:ascii="Verdana" w:hAnsi="Verdana"/>
          <w:color w:val="000000"/>
          <w:sz w:val="18"/>
          <w:szCs w:val="18"/>
        </w:rPr>
        <w:t xml:space="preserve"> je uživatel povinen učinit tak </w:t>
      </w:r>
      <w:r>
        <w:rPr>
          <w:rFonts w:ascii="Verdana" w:hAnsi="Verdana"/>
          <w:b/>
          <w:color w:val="000000"/>
          <w:sz w:val="18"/>
          <w:szCs w:val="18"/>
        </w:rPr>
        <w:t xml:space="preserve">nejpozději do </w:t>
      </w:r>
      <w:r w:rsidR="00653918">
        <w:rPr>
          <w:rFonts w:ascii="Verdana" w:hAnsi="Verdana"/>
          <w:b/>
          <w:color w:val="000000"/>
          <w:sz w:val="18"/>
          <w:szCs w:val="18"/>
        </w:rPr>
        <w:t>14 dnů</w:t>
      </w:r>
      <w:r>
        <w:rPr>
          <w:rFonts w:ascii="Verdana" w:hAnsi="Verdana"/>
          <w:color w:val="000000"/>
          <w:sz w:val="18"/>
          <w:szCs w:val="18"/>
        </w:rPr>
        <w:t xml:space="preserve">. V opačném případě abonovaná objednávka propadá. </w:t>
      </w:r>
    </w:p>
    <w:p w14:paraId="381A8D8B" w14:textId="77777777" w:rsidR="00EF6499" w:rsidRDefault="00EF6499" w:rsidP="00EF6499">
      <w:pPr>
        <w:pStyle w:val="Normlnweb"/>
        <w:rPr>
          <w:rFonts w:ascii="Verdana" w:hAnsi="Verdana"/>
          <w:color w:val="000000"/>
          <w:sz w:val="18"/>
          <w:szCs w:val="18"/>
        </w:rPr>
      </w:pPr>
      <w:r>
        <w:rPr>
          <w:rFonts w:ascii="Verdana" w:hAnsi="Verdana"/>
          <w:color w:val="000000"/>
          <w:sz w:val="18"/>
          <w:szCs w:val="18"/>
        </w:rPr>
        <w:t>Článek 6</w:t>
      </w:r>
    </w:p>
    <w:p w14:paraId="6DB4F0C6" w14:textId="77777777" w:rsidR="00EF6499" w:rsidRDefault="00EF6499" w:rsidP="00EF6499">
      <w:pPr>
        <w:pStyle w:val="Normlnweb"/>
        <w:rPr>
          <w:rFonts w:ascii="Verdana" w:hAnsi="Verdana"/>
          <w:color w:val="000000"/>
          <w:sz w:val="18"/>
          <w:szCs w:val="18"/>
        </w:rPr>
      </w:pPr>
      <w:r>
        <w:rPr>
          <w:rFonts w:ascii="Verdana" w:hAnsi="Verdana"/>
          <w:color w:val="000000"/>
          <w:sz w:val="18"/>
          <w:szCs w:val="18"/>
        </w:rPr>
        <w:t xml:space="preserve">Výpůjční lhůta pro knihy je pro studenty stanovena při první výpůjčce na dva měsíce, pro externí uživatele je první výpůjčka na jeden měsíc. Kartografie, CD a časopisy se půjčují na 14 dní, „knihovna“ však může požadovat i kratší výpůjční lhůtu případně bezodkladné vrácení dokumentu před uplynutím stanovené nebo dohodnuté výpůjční lhůty. </w:t>
      </w:r>
    </w:p>
    <w:p w14:paraId="5185CF9E" w14:textId="77777777" w:rsidR="00EF6499" w:rsidRDefault="00EF6499" w:rsidP="00EF6499">
      <w:pPr>
        <w:pStyle w:val="Normlnweb"/>
        <w:rPr>
          <w:rFonts w:ascii="Verdana" w:hAnsi="Verdana"/>
          <w:color w:val="000000"/>
          <w:sz w:val="18"/>
          <w:szCs w:val="18"/>
        </w:rPr>
      </w:pPr>
      <w:r>
        <w:rPr>
          <w:rFonts w:ascii="Verdana" w:hAnsi="Verdana"/>
          <w:color w:val="000000"/>
          <w:sz w:val="18"/>
          <w:szCs w:val="18"/>
        </w:rPr>
        <w:t>Článek 7</w:t>
      </w:r>
    </w:p>
    <w:p w14:paraId="157ACBA0" w14:textId="77777777" w:rsidR="00EF6499" w:rsidRDefault="00EF6499" w:rsidP="00EF6499">
      <w:pPr>
        <w:pStyle w:val="Normlnweb"/>
        <w:rPr>
          <w:rFonts w:ascii="Verdana" w:hAnsi="Verdana"/>
          <w:color w:val="000000"/>
          <w:sz w:val="18"/>
          <w:szCs w:val="18"/>
        </w:rPr>
      </w:pPr>
      <w:r>
        <w:rPr>
          <w:rFonts w:ascii="Verdana" w:hAnsi="Verdana"/>
          <w:color w:val="000000"/>
          <w:sz w:val="18"/>
          <w:szCs w:val="18"/>
        </w:rPr>
        <w:t xml:space="preserve">Výpůjční lhůtu lze na požádání prodloužit vždy o 1 měsíc v případě, že dokument není zamluven. V odůvodněných případech je možné povolit novou výpůjčku stejného dokumentu, ale jen po jeho předložení. </w:t>
      </w:r>
    </w:p>
    <w:p w14:paraId="22E269D5" w14:textId="77777777" w:rsidR="00EF6499" w:rsidRDefault="00EF6499" w:rsidP="00EF6499">
      <w:pPr>
        <w:pStyle w:val="Normlnweb"/>
        <w:rPr>
          <w:rFonts w:ascii="Verdana" w:hAnsi="Verdana"/>
          <w:color w:val="000000"/>
          <w:sz w:val="18"/>
          <w:szCs w:val="18"/>
        </w:rPr>
      </w:pPr>
      <w:r>
        <w:rPr>
          <w:rFonts w:ascii="Verdana" w:hAnsi="Verdana"/>
          <w:color w:val="000000"/>
          <w:sz w:val="18"/>
          <w:szCs w:val="18"/>
        </w:rPr>
        <w:t>Článek 8</w:t>
      </w:r>
    </w:p>
    <w:p w14:paraId="6302C667" w14:textId="77777777" w:rsidR="00EF6499" w:rsidRDefault="00EF6499" w:rsidP="00EF6499">
      <w:pPr>
        <w:pStyle w:val="Normlnweb"/>
        <w:rPr>
          <w:rFonts w:ascii="Verdana" w:hAnsi="Verdana"/>
          <w:color w:val="000000"/>
          <w:sz w:val="18"/>
          <w:szCs w:val="18"/>
        </w:rPr>
      </w:pPr>
      <w:r>
        <w:rPr>
          <w:rFonts w:ascii="Verdana" w:hAnsi="Verdana"/>
          <w:color w:val="000000"/>
          <w:sz w:val="18"/>
          <w:szCs w:val="18"/>
        </w:rPr>
        <w:t xml:space="preserve">Nevrátí-li uživatel vypůjčené dokumenty ve stanoveném termínu, knihovna jej </w:t>
      </w:r>
      <w:r w:rsidRPr="004140F8">
        <w:rPr>
          <w:rFonts w:ascii="Verdana" w:hAnsi="Verdana"/>
          <w:sz w:val="18"/>
          <w:szCs w:val="18"/>
        </w:rPr>
        <w:t>elektronickou formou</w:t>
      </w:r>
      <w:r>
        <w:rPr>
          <w:rFonts w:ascii="Verdana" w:hAnsi="Verdana"/>
          <w:b/>
          <w:color w:val="FF0000"/>
          <w:sz w:val="18"/>
          <w:szCs w:val="18"/>
        </w:rPr>
        <w:t xml:space="preserve"> </w:t>
      </w:r>
      <w:r>
        <w:rPr>
          <w:rFonts w:ascii="Verdana" w:hAnsi="Verdana"/>
          <w:color w:val="000000"/>
          <w:sz w:val="18"/>
          <w:szCs w:val="18"/>
        </w:rPr>
        <w:t xml:space="preserve">upomene. Pokud uživatel vypůjčený dokument nevrátí, vymáhá se jeho vrácení na náklady uživatele takto: </w:t>
      </w:r>
    </w:p>
    <w:p w14:paraId="7C8235D4" w14:textId="77777777" w:rsidR="00EF6499" w:rsidRDefault="00EF6499" w:rsidP="00EF6499">
      <w:pPr>
        <w:pStyle w:val="Normlnweb"/>
        <w:tabs>
          <w:tab w:val="left" w:pos="492"/>
        </w:tabs>
        <w:ind w:left="492" w:hanging="492"/>
        <w:rPr>
          <w:rFonts w:ascii="Verdana" w:hAnsi="Verdana"/>
          <w:color w:val="000000"/>
          <w:sz w:val="18"/>
          <w:szCs w:val="18"/>
        </w:rPr>
      </w:pPr>
      <w:r>
        <w:rPr>
          <w:rFonts w:ascii="Verdana" w:hAnsi="Verdana"/>
          <w:color w:val="000000"/>
          <w:sz w:val="18"/>
          <w:szCs w:val="18"/>
        </w:rPr>
        <w:t>1.</w:t>
      </w:r>
      <w:r>
        <w:rPr>
          <w:rFonts w:ascii="Arial" w:hAnsi="Arial" w:cs="Arial"/>
          <w:sz w:val="16"/>
          <w:szCs w:val="16"/>
        </w:rPr>
        <w:t xml:space="preserve"> </w:t>
      </w:r>
      <w:r>
        <w:rPr>
          <w:rFonts w:ascii="Arial" w:hAnsi="Arial" w:cs="Arial"/>
          <w:sz w:val="16"/>
          <w:szCs w:val="16"/>
        </w:rPr>
        <w:tab/>
      </w:r>
      <w:r>
        <w:rPr>
          <w:rFonts w:ascii="Verdana" w:hAnsi="Verdana"/>
          <w:color w:val="000000"/>
          <w:sz w:val="18"/>
          <w:szCs w:val="18"/>
        </w:rPr>
        <w:t xml:space="preserve">Den, jímž uplynula stanovená výpůjční lhůta, zašle „knihovna“ uživateli elektronicky 1. upomínku. </w:t>
      </w:r>
      <w:r w:rsidR="00CE08FA">
        <w:rPr>
          <w:rFonts w:ascii="Verdana" w:hAnsi="Verdana"/>
          <w:color w:val="000000"/>
          <w:sz w:val="18"/>
          <w:szCs w:val="18"/>
        </w:rPr>
        <w:t xml:space="preserve"> </w:t>
      </w:r>
    </w:p>
    <w:p w14:paraId="2A58131B" w14:textId="77777777" w:rsidR="00EF6499" w:rsidRDefault="00EF6499" w:rsidP="00EF6499">
      <w:pPr>
        <w:pStyle w:val="Normlnweb"/>
        <w:tabs>
          <w:tab w:val="left" w:pos="492"/>
        </w:tabs>
        <w:ind w:left="492" w:hanging="492"/>
        <w:rPr>
          <w:rFonts w:ascii="Verdana" w:hAnsi="Verdana"/>
          <w:color w:val="000000"/>
          <w:sz w:val="18"/>
          <w:szCs w:val="18"/>
        </w:rPr>
      </w:pPr>
      <w:r>
        <w:rPr>
          <w:rFonts w:ascii="Verdana" w:hAnsi="Verdana"/>
          <w:color w:val="000000"/>
          <w:sz w:val="18"/>
          <w:szCs w:val="18"/>
        </w:rPr>
        <w:t>2.</w:t>
      </w:r>
      <w:r>
        <w:rPr>
          <w:rFonts w:ascii="Arial" w:hAnsi="Arial" w:cs="Arial"/>
          <w:sz w:val="16"/>
          <w:szCs w:val="16"/>
        </w:rPr>
        <w:t xml:space="preserve"> </w:t>
      </w:r>
      <w:r>
        <w:rPr>
          <w:rFonts w:ascii="Arial" w:hAnsi="Arial" w:cs="Arial"/>
          <w:sz w:val="16"/>
          <w:szCs w:val="16"/>
        </w:rPr>
        <w:tab/>
      </w:r>
      <w:r>
        <w:rPr>
          <w:rFonts w:ascii="Verdana" w:hAnsi="Verdana"/>
          <w:color w:val="000000"/>
          <w:sz w:val="18"/>
          <w:szCs w:val="18"/>
        </w:rPr>
        <w:t xml:space="preserve">10. den po dni, jímž uplynula stanovená výpůjční lhůta, zašle „knihovna“ uživateli elektronicky 2. upomínku. </w:t>
      </w:r>
      <w:r w:rsidR="00CE08FA">
        <w:rPr>
          <w:rFonts w:ascii="Verdana" w:hAnsi="Verdana"/>
          <w:color w:val="000000"/>
          <w:sz w:val="18"/>
          <w:szCs w:val="18"/>
        </w:rPr>
        <w:t xml:space="preserve"> </w:t>
      </w:r>
      <w:r>
        <w:rPr>
          <w:rFonts w:ascii="Verdana" w:hAnsi="Verdana"/>
          <w:color w:val="000000"/>
          <w:sz w:val="18"/>
          <w:szCs w:val="18"/>
        </w:rPr>
        <w:t xml:space="preserve"> </w:t>
      </w:r>
    </w:p>
    <w:p w14:paraId="0FE1CDDA" w14:textId="77777777" w:rsidR="00EF6499" w:rsidRDefault="00EF6499" w:rsidP="00EF6499">
      <w:pPr>
        <w:pStyle w:val="Normlnweb"/>
        <w:tabs>
          <w:tab w:val="left" w:pos="492"/>
        </w:tabs>
        <w:ind w:left="492" w:hanging="492"/>
        <w:rPr>
          <w:rFonts w:ascii="Verdana" w:hAnsi="Verdana"/>
          <w:color w:val="000000"/>
          <w:sz w:val="18"/>
          <w:szCs w:val="18"/>
        </w:rPr>
      </w:pPr>
      <w:r>
        <w:rPr>
          <w:rFonts w:ascii="Verdana" w:hAnsi="Verdana"/>
          <w:color w:val="000000"/>
          <w:sz w:val="18"/>
          <w:szCs w:val="18"/>
        </w:rPr>
        <w:t>3.</w:t>
      </w:r>
      <w:r>
        <w:rPr>
          <w:rFonts w:ascii="Arial" w:hAnsi="Arial" w:cs="Arial"/>
          <w:sz w:val="16"/>
          <w:szCs w:val="16"/>
        </w:rPr>
        <w:t xml:space="preserve"> </w:t>
      </w:r>
      <w:r>
        <w:rPr>
          <w:rFonts w:ascii="Arial" w:hAnsi="Arial" w:cs="Arial"/>
          <w:sz w:val="16"/>
          <w:szCs w:val="16"/>
        </w:rPr>
        <w:tab/>
      </w:r>
      <w:r>
        <w:rPr>
          <w:rFonts w:ascii="Verdana" w:hAnsi="Verdana"/>
          <w:color w:val="000000"/>
          <w:sz w:val="18"/>
          <w:szCs w:val="18"/>
        </w:rPr>
        <w:t xml:space="preserve">20. den po dni, jímž uplynula stanovená výpůjční lhůta, zašle „knihovna“ uživateli elektronicky 3. upomínku. </w:t>
      </w:r>
      <w:r w:rsidR="00CE08FA">
        <w:rPr>
          <w:rFonts w:ascii="Verdana" w:hAnsi="Verdana"/>
          <w:color w:val="000000"/>
          <w:sz w:val="18"/>
          <w:szCs w:val="18"/>
        </w:rPr>
        <w:t xml:space="preserve"> </w:t>
      </w:r>
    </w:p>
    <w:p w14:paraId="64A2CBE8" w14:textId="77777777" w:rsidR="00EF6499" w:rsidRDefault="00EF6499" w:rsidP="00EF6499">
      <w:pPr>
        <w:pStyle w:val="Normlnweb"/>
        <w:tabs>
          <w:tab w:val="left" w:pos="492"/>
        </w:tabs>
        <w:ind w:left="492" w:hanging="492"/>
        <w:rPr>
          <w:rFonts w:ascii="Verdana" w:hAnsi="Verdana"/>
          <w:color w:val="000000"/>
          <w:sz w:val="18"/>
          <w:szCs w:val="18"/>
        </w:rPr>
      </w:pPr>
      <w:r>
        <w:rPr>
          <w:rFonts w:ascii="Verdana" w:hAnsi="Verdana"/>
          <w:color w:val="000000"/>
          <w:sz w:val="18"/>
          <w:szCs w:val="18"/>
        </w:rPr>
        <w:t>4.</w:t>
      </w:r>
      <w:r>
        <w:rPr>
          <w:rFonts w:ascii="Arial" w:hAnsi="Arial" w:cs="Arial"/>
          <w:sz w:val="16"/>
          <w:szCs w:val="16"/>
        </w:rPr>
        <w:t xml:space="preserve"> </w:t>
      </w:r>
      <w:r>
        <w:rPr>
          <w:rFonts w:ascii="Arial" w:hAnsi="Arial" w:cs="Arial"/>
          <w:sz w:val="16"/>
          <w:szCs w:val="16"/>
        </w:rPr>
        <w:tab/>
      </w:r>
      <w:r>
        <w:rPr>
          <w:rFonts w:ascii="Verdana" w:hAnsi="Verdana"/>
          <w:color w:val="000000"/>
          <w:sz w:val="18"/>
          <w:szCs w:val="18"/>
        </w:rPr>
        <w:t xml:space="preserve">30. den po dni, jímž uplynula stanovená výpůjční lhůta, zašle „knihovna“ uživateli elektronicky 4. upomínku. </w:t>
      </w:r>
      <w:r w:rsidR="00CE08FA">
        <w:rPr>
          <w:rFonts w:ascii="Verdana" w:hAnsi="Verdana"/>
          <w:color w:val="000000"/>
          <w:sz w:val="18"/>
          <w:szCs w:val="18"/>
        </w:rPr>
        <w:t xml:space="preserve"> </w:t>
      </w:r>
    </w:p>
    <w:p w14:paraId="54756776" w14:textId="77777777" w:rsidR="00CE08FA" w:rsidRDefault="00EF6499" w:rsidP="00911FA1">
      <w:pPr>
        <w:pStyle w:val="Normlnweb"/>
        <w:tabs>
          <w:tab w:val="left" w:pos="492"/>
        </w:tabs>
        <w:ind w:left="492" w:hanging="492"/>
        <w:rPr>
          <w:rFonts w:ascii="Verdana" w:hAnsi="Verdana"/>
          <w:color w:val="000000"/>
          <w:sz w:val="18"/>
          <w:szCs w:val="18"/>
        </w:rPr>
      </w:pPr>
      <w:r>
        <w:rPr>
          <w:rFonts w:ascii="Verdana" w:hAnsi="Verdana"/>
          <w:color w:val="000000"/>
          <w:sz w:val="18"/>
          <w:szCs w:val="18"/>
        </w:rPr>
        <w:lastRenderedPageBreak/>
        <w:t>5.</w:t>
      </w:r>
      <w:r>
        <w:rPr>
          <w:rFonts w:ascii="Arial" w:hAnsi="Arial" w:cs="Arial"/>
          <w:sz w:val="16"/>
          <w:szCs w:val="16"/>
        </w:rPr>
        <w:t xml:space="preserve"> </w:t>
      </w:r>
      <w:r>
        <w:rPr>
          <w:rFonts w:ascii="Arial" w:hAnsi="Arial" w:cs="Arial"/>
          <w:sz w:val="16"/>
          <w:szCs w:val="16"/>
        </w:rPr>
        <w:tab/>
      </w:r>
      <w:r>
        <w:rPr>
          <w:rFonts w:ascii="Verdana" w:hAnsi="Verdana"/>
          <w:color w:val="000000"/>
          <w:sz w:val="18"/>
          <w:szCs w:val="18"/>
        </w:rPr>
        <w:t>Nebude-li dokument vrácen nejpozději 40. den ode dne, kdy uplynula stanovená výpůjční lhůta, přistoupí „knihovna“ k příslušným právním krokům a u interních uživatelů bude informovat studijní oddělení ŠKODA AUTO VYSOKÉ ŠKOLY o.p.s.</w:t>
      </w:r>
    </w:p>
    <w:p w14:paraId="370EEE16" w14:textId="77777777" w:rsidR="00CE08FA" w:rsidRDefault="00CE08FA" w:rsidP="00EF6499">
      <w:pPr>
        <w:pStyle w:val="Normlnweb"/>
        <w:ind w:left="360"/>
        <w:rPr>
          <w:rFonts w:ascii="Verdana" w:hAnsi="Verdana"/>
          <w:color w:val="000000"/>
          <w:sz w:val="18"/>
          <w:szCs w:val="18"/>
        </w:rPr>
      </w:pPr>
      <w:r>
        <w:rPr>
          <w:rFonts w:ascii="Verdana" w:hAnsi="Verdana"/>
          <w:color w:val="000000"/>
          <w:sz w:val="18"/>
          <w:szCs w:val="18"/>
        </w:rPr>
        <w:t>Výše finanční sankce za opožděné vrácení dokumentů</w:t>
      </w:r>
      <w:r w:rsidR="00911FA1">
        <w:rPr>
          <w:rFonts w:ascii="Verdana" w:hAnsi="Verdana"/>
          <w:color w:val="000000"/>
          <w:sz w:val="18"/>
          <w:szCs w:val="18"/>
        </w:rPr>
        <w:t xml:space="preserve"> je uvedena v příloze č. 2 tohoto knihovního řádu.</w:t>
      </w:r>
    </w:p>
    <w:p w14:paraId="52D0A220" w14:textId="1053B7A3" w:rsidR="00EF6499" w:rsidRDefault="00EF6499" w:rsidP="00EF6499">
      <w:pPr>
        <w:pStyle w:val="Normlnweb"/>
        <w:ind w:left="360"/>
        <w:rPr>
          <w:rFonts w:ascii="Verdana" w:hAnsi="Verdana"/>
          <w:color w:val="000000"/>
          <w:sz w:val="18"/>
          <w:szCs w:val="18"/>
        </w:rPr>
      </w:pPr>
      <w:r>
        <w:rPr>
          <w:rFonts w:ascii="Verdana" w:hAnsi="Verdana"/>
          <w:color w:val="000000"/>
          <w:sz w:val="18"/>
          <w:szCs w:val="18"/>
        </w:rPr>
        <w:t xml:space="preserve">Finanční sankce se hradí v hotovosti v knihovně </w:t>
      </w:r>
      <w:r w:rsidR="00452C04">
        <w:rPr>
          <w:rFonts w:ascii="Verdana" w:hAnsi="Verdana"/>
          <w:color w:val="000000"/>
          <w:sz w:val="18"/>
          <w:szCs w:val="18"/>
        </w:rPr>
        <w:t xml:space="preserve">Škoda Auto Vysoké školy </w:t>
      </w:r>
      <w:r>
        <w:rPr>
          <w:rFonts w:ascii="Verdana" w:hAnsi="Verdana"/>
          <w:color w:val="000000"/>
          <w:sz w:val="18"/>
          <w:szCs w:val="18"/>
        </w:rPr>
        <w:t>o.p.s.</w:t>
      </w:r>
      <w:r w:rsidR="008D2837">
        <w:rPr>
          <w:rFonts w:ascii="Verdana" w:hAnsi="Verdana"/>
          <w:color w:val="000000"/>
          <w:sz w:val="18"/>
          <w:szCs w:val="18"/>
        </w:rPr>
        <w:t xml:space="preserve"> nebo na účet </w:t>
      </w:r>
      <w:r w:rsidR="00452C04">
        <w:rPr>
          <w:rFonts w:ascii="Verdana" w:hAnsi="Verdana"/>
          <w:color w:val="000000"/>
          <w:sz w:val="18"/>
          <w:szCs w:val="18"/>
        </w:rPr>
        <w:t xml:space="preserve">Škoda Auto Vysoké školy </w:t>
      </w:r>
      <w:r w:rsidR="008D2837">
        <w:rPr>
          <w:rFonts w:ascii="Verdana" w:hAnsi="Verdana"/>
          <w:color w:val="000000"/>
          <w:sz w:val="18"/>
          <w:szCs w:val="18"/>
        </w:rPr>
        <w:t>o.p.s.</w:t>
      </w:r>
    </w:p>
    <w:p w14:paraId="28E88130" w14:textId="77777777" w:rsidR="00EF6499" w:rsidRDefault="00EF6499" w:rsidP="00EF6499">
      <w:pPr>
        <w:pStyle w:val="Normlnweb"/>
        <w:ind w:left="360"/>
        <w:rPr>
          <w:rFonts w:ascii="Verdana" w:hAnsi="Verdana"/>
          <w:color w:val="000000"/>
          <w:sz w:val="18"/>
          <w:szCs w:val="18"/>
        </w:rPr>
      </w:pPr>
      <w:r>
        <w:rPr>
          <w:rFonts w:ascii="Verdana" w:hAnsi="Verdana"/>
          <w:color w:val="000000"/>
          <w:sz w:val="18"/>
          <w:szCs w:val="18"/>
        </w:rPr>
        <w:t>Finanční sankce za pozdní vrácení dokumentů má formu smluvní pokuty. Uhrazení této smluvní pokuty nemá vliv na nárok knihovny na náhradu jakékoliv škody, která v této souvislosti vznikne.</w:t>
      </w:r>
    </w:p>
    <w:p w14:paraId="7AB0E6ED" w14:textId="77777777" w:rsidR="00EF6499" w:rsidRDefault="00EF6499" w:rsidP="00EF6499">
      <w:pPr>
        <w:pStyle w:val="Normlnweb"/>
        <w:rPr>
          <w:rFonts w:ascii="Verdana" w:hAnsi="Verdana"/>
          <w:color w:val="000000"/>
          <w:sz w:val="18"/>
          <w:szCs w:val="18"/>
        </w:rPr>
      </w:pPr>
      <w:r>
        <w:rPr>
          <w:rFonts w:ascii="Verdana" w:hAnsi="Verdana"/>
          <w:color w:val="000000"/>
          <w:sz w:val="18"/>
          <w:szCs w:val="18"/>
        </w:rPr>
        <w:t>Článek 9</w:t>
      </w:r>
    </w:p>
    <w:p w14:paraId="6F97FFCA" w14:textId="77777777" w:rsidR="00EF6499" w:rsidRDefault="00EF6499" w:rsidP="00EF6499">
      <w:pPr>
        <w:pStyle w:val="Normlnweb"/>
        <w:rPr>
          <w:rFonts w:ascii="Verdana" w:hAnsi="Verdana"/>
          <w:color w:val="000000"/>
          <w:sz w:val="18"/>
          <w:szCs w:val="18"/>
        </w:rPr>
      </w:pPr>
      <w:r>
        <w:rPr>
          <w:rFonts w:ascii="Verdana" w:hAnsi="Verdana"/>
          <w:color w:val="000000"/>
          <w:sz w:val="18"/>
          <w:szCs w:val="18"/>
        </w:rPr>
        <w:t xml:space="preserve">Uživatel nesmí vypůjčený dokument půjčovat ani jakkoliv jinak poskytnout či přenechat dalším osobám. Uživatel je povinen při převzetí dokumentu ohlásit všechny zjištěné závady, jinak za ně nese odpovědnost. Vypůjčený dokument je povinen vrátit v takovém stavu, v jakém jej převzal. </w:t>
      </w:r>
    </w:p>
    <w:p w14:paraId="353CE597" w14:textId="77777777" w:rsidR="00EF6499" w:rsidRDefault="00EF6499" w:rsidP="00EF6499">
      <w:pPr>
        <w:pStyle w:val="Normlnweb"/>
        <w:rPr>
          <w:rFonts w:ascii="Verdana" w:hAnsi="Verdana"/>
          <w:color w:val="000000"/>
          <w:sz w:val="18"/>
          <w:szCs w:val="18"/>
        </w:rPr>
      </w:pPr>
      <w:r>
        <w:rPr>
          <w:rFonts w:ascii="Verdana" w:hAnsi="Verdana"/>
          <w:color w:val="000000"/>
          <w:sz w:val="18"/>
          <w:szCs w:val="18"/>
        </w:rPr>
        <w:t>Článek 10</w:t>
      </w:r>
    </w:p>
    <w:p w14:paraId="7C409969" w14:textId="77777777" w:rsidR="00EF6499" w:rsidRDefault="00EF6499" w:rsidP="00EF6499">
      <w:pPr>
        <w:pStyle w:val="Normlnweb"/>
        <w:rPr>
          <w:rFonts w:ascii="Verdana" w:hAnsi="Verdana"/>
          <w:color w:val="000000"/>
          <w:sz w:val="18"/>
          <w:szCs w:val="18"/>
        </w:rPr>
      </w:pPr>
      <w:r>
        <w:rPr>
          <w:rFonts w:ascii="Verdana" w:hAnsi="Verdana"/>
          <w:color w:val="000000"/>
          <w:sz w:val="18"/>
          <w:szCs w:val="18"/>
        </w:rPr>
        <w:t xml:space="preserve">Uživatel je povinen „knihovně“ neodkladně oznámit poškození nebo ztrátu dokumentu a do stanoveného termínu nahradit škodu ve smyslu příslušných ustanovení Občanského zákoníku. „Knihovna“ je oprávněna dle své volby s přihlédnutím k objektivním faktickým možnostem požadovat náhradu škody v jedné z následujících forem: </w:t>
      </w:r>
    </w:p>
    <w:p w14:paraId="554A3CE4" w14:textId="77777777" w:rsidR="00EF6499" w:rsidRDefault="00EF6499" w:rsidP="00EF6499">
      <w:pPr>
        <w:pStyle w:val="Normlnweb"/>
        <w:jc w:val="left"/>
        <w:rPr>
          <w:rFonts w:ascii="Verdana" w:hAnsi="Verdana"/>
          <w:color w:val="000000"/>
          <w:sz w:val="18"/>
          <w:szCs w:val="18"/>
        </w:rPr>
      </w:pPr>
      <w:r>
        <w:rPr>
          <w:rFonts w:ascii="Verdana" w:hAnsi="Verdana"/>
          <w:color w:val="000000"/>
          <w:sz w:val="18"/>
          <w:szCs w:val="18"/>
        </w:rPr>
        <w:t>- uvedením dokumentu do původního stavu;</w:t>
      </w:r>
      <w:r>
        <w:rPr>
          <w:rFonts w:ascii="Verdana" w:hAnsi="Verdana"/>
          <w:color w:val="000000"/>
          <w:sz w:val="18"/>
          <w:szCs w:val="18"/>
        </w:rPr>
        <w:br/>
        <w:t>- zajištěním náhradního výtisku stejného vydání a vazby;</w:t>
      </w:r>
      <w:r>
        <w:rPr>
          <w:rFonts w:ascii="Verdana" w:hAnsi="Verdana"/>
          <w:color w:val="000000"/>
          <w:sz w:val="18"/>
          <w:szCs w:val="18"/>
        </w:rPr>
        <w:br/>
        <w:t xml:space="preserve">- vázanou fotokopií dokumentu zhotovenou na náklady uživatele. </w:t>
      </w:r>
    </w:p>
    <w:p w14:paraId="1C0ED876" w14:textId="77777777" w:rsidR="00EF6499" w:rsidRDefault="00EF6499" w:rsidP="00EF6499">
      <w:pPr>
        <w:pStyle w:val="Normlnweb"/>
        <w:rPr>
          <w:rFonts w:ascii="Verdana" w:hAnsi="Verdana"/>
          <w:color w:val="000000"/>
          <w:sz w:val="18"/>
          <w:szCs w:val="18"/>
        </w:rPr>
      </w:pPr>
      <w:r>
        <w:rPr>
          <w:rFonts w:ascii="Verdana" w:hAnsi="Verdana"/>
          <w:color w:val="000000"/>
          <w:sz w:val="18"/>
          <w:szCs w:val="18"/>
        </w:rPr>
        <w:t>Článek 11</w:t>
      </w:r>
    </w:p>
    <w:p w14:paraId="0092F459" w14:textId="77777777" w:rsidR="00EF6499" w:rsidRDefault="00EF6499" w:rsidP="00EF6499">
      <w:pPr>
        <w:pStyle w:val="Normlnweb"/>
        <w:rPr>
          <w:rFonts w:ascii="Verdana" w:hAnsi="Verdana"/>
          <w:color w:val="000000"/>
          <w:sz w:val="18"/>
          <w:szCs w:val="18"/>
        </w:rPr>
      </w:pPr>
      <w:r>
        <w:rPr>
          <w:rFonts w:ascii="Verdana" w:hAnsi="Verdana"/>
          <w:color w:val="000000"/>
          <w:sz w:val="18"/>
          <w:szCs w:val="18"/>
        </w:rPr>
        <w:t>Pokud není možné uvést dokument do původního stavu nebo to není účelné, může „knihovna“ požadovat jako náhradu: stejné dílo jiného vydání, finanční náhradu nebo jiný dokument, který určí „knihovna“.</w:t>
      </w:r>
    </w:p>
    <w:p w14:paraId="20B4A6C4" w14:textId="77777777" w:rsidR="00EF6499" w:rsidRDefault="00EF6499" w:rsidP="00EF6499">
      <w:pPr>
        <w:pStyle w:val="Normlnweb"/>
        <w:rPr>
          <w:rFonts w:ascii="Verdana" w:hAnsi="Verdana"/>
          <w:color w:val="000000"/>
          <w:sz w:val="18"/>
          <w:szCs w:val="18"/>
        </w:rPr>
      </w:pPr>
      <w:r>
        <w:rPr>
          <w:rFonts w:ascii="Verdana" w:hAnsi="Verdana"/>
          <w:color w:val="000000"/>
          <w:sz w:val="18"/>
          <w:szCs w:val="18"/>
        </w:rPr>
        <w:t>Článek 12</w:t>
      </w:r>
    </w:p>
    <w:p w14:paraId="4D6E7C07" w14:textId="77777777" w:rsidR="00EF6499" w:rsidRDefault="00EF6499" w:rsidP="00EF6499">
      <w:pPr>
        <w:pStyle w:val="Normlnweb"/>
        <w:rPr>
          <w:rFonts w:ascii="Verdana" w:hAnsi="Verdana"/>
          <w:color w:val="000000"/>
          <w:sz w:val="18"/>
          <w:szCs w:val="18"/>
        </w:rPr>
      </w:pPr>
      <w:r>
        <w:rPr>
          <w:rFonts w:ascii="Verdana" w:hAnsi="Verdana"/>
          <w:color w:val="000000"/>
          <w:sz w:val="18"/>
          <w:szCs w:val="18"/>
        </w:rPr>
        <w:t xml:space="preserve">Uživatel je povinen uhradit „knihovně“ všechny náklady, které jí vznikly v souvislosti se ztrátou dokumentu. Když se „knihovna“ s uživatelem nedohodne, rozhodne o způsobu náhrady a výši soud. </w:t>
      </w:r>
    </w:p>
    <w:p w14:paraId="2299012F" w14:textId="77777777" w:rsidR="00EF6499" w:rsidRDefault="00EF6499" w:rsidP="00EF6499">
      <w:pPr>
        <w:pStyle w:val="Normlnweb"/>
        <w:rPr>
          <w:rFonts w:ascii="Verdana" w:hAnsi="Verdana"/>
          <w:color w:val="000000"/>
          <w:sz w:val="18"/>
          <w:szCs w:val="18"/>
        </w:rPr>
      </w:pPr>
      <w:r>
        <w:rPr>
          <w:rFonts w:ascii="Verdana" w:hAnsi="Verdana"/>
          <w:color w:val="000000"/>
          <w:sz w:val="18"/>
          <w:szCs w:val="18"/>
        </w:rPr>
        <w:t>Článek 13</w:t>
      </w:r>
    </w:p>
    <w:p w14:paraId="61CF9C81" w14:textId="291866BD" w:rsidR="008F0BF4" w:rsidRDefault="00EF6499" w:rsidP="00452C04">
      <w:pPr>
        <w:pStyle w:val="Normlnweb"/>
        <w:rPr>
          <w:rFonts w:ascii="Verdana" w:hAnsi="Verdana"/>
          <w:color w:val="000000"/>
          <w:sz w:val="18"/>
          <w:szCs w:val="18"/>
        </w:rPr>
      </w:pPr>
      <w:r>
        <w:rPr>
          <w:rFonts w:ascii="Verdana" w:hAnsi="Verdana"/>
          <w:color w:val="000000"/>
          <w:sz w:val="18"/>
          <w:szCs w:val="18"/>
        </w:rPr>
        <w:t>Vyžaduje-li uživatel dokument, který není ve fondu „knihovny“, zprostředkuje mu „knihovna“ na požádání výpůjčku prostřednictvím Meziknihovní výpůjční služby (dále jen MVS) z jiné knihovny v ČR ve smyslu ustanovení § 14 „knihovního zákona“. Pokud žádaný dokument nemá ani jedna knihovna na území České republiky, je možné - na žádost uživatele a s přihlédnutím k důležitosti výpůjčky - půjčit dokument prostřednictvím mezinárodní MVS podle platných dohod mezinárodní asociace knihovnických sdružení (IFLA). Knihovna i uživatel jsou přitom povinni dodržovat podmínky stanovené půjčující knihovnou.</w:t>
      </w:r>
    </w:p>
    <w:p w14:paraId="4BEC8D18" w14:textId="77777777" w:rsidR="00452C04" w:rsidRDefault="00452C04" w:rsidP="00452C04">
      <w:pPr>
        <w:pStyle w:val="Normlnweb"/>
        <w:rPr>
          <w:rFonts w:ascii="Verdana" w:hAnsi="Verdana"/>
          <w:color w:val="000000"/>
          <w:sz w:val="18"/>
          <w:szCs w:val="18"/>
        </w:rPr>
      </w:pPr>
    </w:p>
    <w:p w14:paraId="53712EEA" w14:textId="77777777" w:rsidR="00452C04" w:rsidRDefault="00452C04" w:rsidP="00452C04">
      <w:pPr>
        <w:pStyle w:val="Normlnweb"/>
        <w:rPr>
          <w:rFonts w:ascii="Verdana" w:hAnsi="Verdana"/>
          <w:color w:val="000000"/>
          <w:sz w:val="18"/>
          <w:szCs w:val="18"/>
        </w:rPr>
      </w:pPr>
    </w:p>
    <w:p w14:paraId="0026D3D9" w14:textId="77777777" w:rsidR="00452C04" w:rsidRDefault="00452C04" w:rsidP="00452C04">
      <w:pPr>
        <w:pStyle w:val="Normlnweb"/>
        <w:rPr>
          <w:rFonts w:ascii="Verdana" w:hAnsi="Verdana"/>
          <w:color w:val="000000"/>
          <w:sz w:val="18"/>
          <w:szCs w:val="18"/>
        </w:rPr>
      </w:pPr>
    </w:p>
    <w:p w14:paraId="74B3EE2E" w14:textId="77777777" w:rsidR="00EF6499" w:rsidRDefault="008F0BF4" w:rsidP="00EF6499">
      <w:pPr>
        <w:jc w:val="center"/>
        <w:rPr>
          <w:rFonts w:ascii="Verdana" w:hAnsi="Verdana"/>
          <w:color w:val="000000"/>
          <w:sz w:val="18"/>
          <w:szCs w:val="18"/>
        </w:rPr>
      </w:pPr>
      <w:bookmarkStart w:id="3" w:name="e"/>
      <w:bookmarkEnd w:id="3"/>
      <w:r>
        <w:rPr>
          <w:rFonts w:ascii="Verdana" w:hAnsi="Verdana"/>
          <w:b/>
          <w:bCs/>
          <w:smallCaps/>
          <w:color w:val="42759C"/>
        </w:rPr>
        <w:lastRenderedPageBreak/>
        <w:t>F</w:t>
      </w:r>
      <w:r w:rsidR="00EF6499">
        <w:rPr>
          <w:rFonts w:ascii="Verdana" w:hAnsi="Verdana"/>
          <w:b/>
          <w:bCs/>
          <w:smallCaps/>
          <w:color w:val="42759C"/>
        </w:rPr>
        <w:t xml:space="preserve">. Výpůjční řád studovny </w:t>
      </w:r>
    </w:p>
    <w:p w14:paraId="5F3E2D72" w14:textId="77777777" w:rsidR="00452C04" w:rsidRDefault="00EF6499" w:rsidP="00452C04">
      <w:pPr>
        <w:pStyle w:val="Normlnweb"/>
        <w:jc w:val="left"/>
        <w:rPr>
          <w:rFonts w:ascii="Verdana" w:hAnsi="Verdana"/>
          <w:color w:val="000000"/>
          <w:sz w:val="18"/>
          <w:szCs w:val="18"/>
        </w:rPr>
      </w:pPr>
      <w:r>
        <w:rPr>
          <w:rFonts w:ascii="Verdana" w:hAnsi="Verdana"/>
          <w:color w:val="000000"/>
          <w:sz w:val="18"/>
          <w:szCs w:val="18"/>
        </w:rPr>
        <w:t>Článek 1</w:t>
      </w:r>
    </w:p>
    <w:p w14:paraId="6F51B3EC" w14:textId="756C852E" w:rsidR="00EF6499" w:rsidRDefault="00EF6499" w:rsidP="00452C04">
      <w:pPr>
        <w:pStyle w:val="Normlnweb"/>
        <w:jc w:val="left"/>
        <w:rPr>
          <w:rFonts w:ascii="Verdana" w:hAnsi="Verdana"/>
          <w:color w:val="000000"/>
          <w:sz w:val="18"/>
          <w:szCs w:val="18"/>
        </w:rPr>
      </w:pPr>
      <w:r>
        <w:rPr>
          <w:rFonts w:ascii="Verdana" w:hAnsi="Verdana"/>
          <w:color w:val="000000"/>
          <w:sz w:val="18"/>
          <w:szCs w:val="18"/>
        </w:rPr>
        <w:t xml:space="preserve">Uživatelé jsou povinni při vstupu do studovny odložit kabáty, aktovky, tašky, kabelky apod. na vyhrazená místa. Přinese-li uživatel do studovny vlastní materiály, je povinen předložit je ke kontrole pracovníkovi „knihovny“. </w:t>
      </w:r>
    </w:p>
    <w:p w14:paraId="2C705594" w14:textId="77777777" w:rsidR="00EF6499" w:rsidRDefault="00EF6499" w:rsidP="00EF6499">
      <w:pPr>
        <w:pStyle w:val="Normlnweb"/>
        <w:jc w:val="left"/>
        <w:rPr>
          <w:rFonts w:ascii="Verdana" w:hAnsi="Verdana"/>
          <w:color w:val="000000"/>
          <w:sz w:val="18"/>
          <w:szCs w:val="18"/>
        </w:rPr>
      </w:pPr>
      <w:r>
        <w:rPr>
          <w:rFonts w:ascii="Verdana" w:hAnsi="Verdana"/>
          <w:color w:val="000000"/>
          <w:sz w:val="18"/>
          <w:szCs w:val="18"/>
        </w:rPr>
        <w:t>Článek 2</w:t>
      </w:r>
    </w:p>
    <w:p w14:paraId="6C8FD785" w14:textId="77777777" w:rsidR="00EF6499" w:rsidRDefault="00EF6499" w:rsidP="00EF6499">
      <w:pPr>
        <w:pStyle w:val="Normlnweb"/>
        <w:rPr>
          <w:rFonts w:ascii="Verdana" w:hAnsi="Verdana"/>
          <w:color w:val="000000"/>
          <w:sz w:val="18"/>
          <w:szCs w:val="18"/>
        </w:rPr>
      </w:pPr>
      <w:r>
        <w:rPr>
          <w:rFonts w:ascii="Verdana" w:hAnsi="Verdana"/>
          <w:color w:val="000000"/>
          <w:sz w:val="18"/>
          <w:szCs w:val="18"/>
        </w:rPr>
        <w:t xml:space="preserve">Ve studovně není dovoleno konzumovat potraviny a tekutiny a platí přísný zákaz kouření a používání mobilních telefonů. Návštěvníci „knihovny“ jsou povinni zachovávat ticho, brát ohled na ostatní uživatele a řídit se pokyny pracovníků „knihovny“. </w:t>
      </w:r>
    </w:p>
    <w:p w14:paraId="654BF177" w14:textId="77777777" w:rsidR="00EF6499" w:rsidRDefault="00EF6499" w:rsidP="00EF6499">
      <w:pPr>
        <w:pStyle w:val="Normlnweb"/>
        <w:jc w:val="left"/>
        <w:rPr>
          <w:rFonts w:ascii="Verdana" w:hAnsi="Verdana"/>
          <w:color w:val="000000"/>
          <w:sz w:val="18"/>
          <w:szCs w:val="18"/>
        </w:rPr>
      </w:pPr>
      <w:r>
        <w:rPr>
          <w:rFonts w:ascii="Verdana" w:hAnsi="Verdana"/>
          <w:color w:val="000000"/>
          <w:sz w:val="18"/>
          <w:szCs w:val="18"/>
        </w:rPr>
        <w:t>Článek 3</w:t>
      </w:r>
    </w:p>
    <w:p w14:paraId="2D7B4EA7" w14:textId="77777777" w:rsidR="00EF6499" w:rsidRDefault="00EF6499" w:rsidP="00EF6499">
      <w:pPr>
        <w:pStyle w:val="Normlnweb"/>
        <w:rPr>
          <w:rFonts w:ascii="Verdana" w:hAnsi="Verdana"/>
          <w:color w:val="000000"/>
          <w:sz w:val="18"/>
          <w:szCs w:val="18"/>
        </w:rPr>
      </w:pPr>
      <w:r>
        <w:rPr>
          <w:rFonts w:ascii="Verdana" w:hAnsi="Verdana"/>
          <w:color w:val="000000"/>
          <w:sz w:val="18"/>
          <w:szCs w:val="18"/>
        </w:rPr>
        <w:t>Návštěvník studovny má právo užívat jen jedno pracovní místo a nemůže rezervovat místo pro jiného návštěvníka, který přijde později nebo se na delší dobu vzdálil. Má právo používat příruční knihovnu studovny a fond periodik.</w:t>
      </w:r>
    </w:p>
    <w:p w14:paraId="6E853023" w14:textId="77777777" w:rsidR="00EF6499" w:rsidRDefault="00EF6499" w:rsidP="00EF6499">
      <w:pPr>
        <w:pStyle w:val="Normlnweb"/>
        <w:jc w:val="left"/>
        <w:rPr>
          <w:rFonts w:ascii="Verdana" w:hAnsi="Verdana"/>
          <w:color w:val="000000"/>
          <w:sz w:val="18"/>
          <w:szCs w:val="18"/>
        </w:rPr>
      </w:pPr>
      <w:r>
        <w:rPr>
          <w:rFonts w:ascii="Verdana" w:hAnsi="Verdana"/>
          <w:color w:val="000000"/>
          <w:sz w:val="18"/>
          <w:szCs w:val="18"/>
        </w:rPr>
        <w:t>Článek 4</w:t>
      </w:r>
    </w:p>
    <w:p w14:paraId="069495E5" w14:textId="77777777" w:rsidR="00EF6499" w:rsidRDefault="00EF6499" w:rsidP="00EF6499">
      <w:pPr>
        <w:pStyle w:val="Normlnweb"/>
        <w:rPr>
          <w:rFonts w:ascii="Verdana" w:hAnsi="Verdana"/>
          <w:color w:val="000000"/>
          <w:sz w:val="18"/>
          <w:szCs w:val="18"/>
        </w:rPr>
      </w:pPr>
      <w:r>
        <w:rPr>
          <w:rFonts w:ascii="Verdana" w:hAnsi="Verdana"/>
          <w:color w:val="000000"/>
          <w:sz w:val="18"/>
          <w:szCs w:val="18"/>
        </w:rPr>
        <w:t xml:space="preserve">„Knihovna“ nabízí kopírování dokumentů přítomných v knihovně nebo studovně na kopírce knihovny. Uživatelé jsou v této souvislosti povinni dodržovat všechny předpisy dané autorským zákonem číslo 121/2000 Sb., ve znění pozdějších předpisů. Pokud by kopírování dokumentu znamenalo jeho eventuální poškození, má pracovník „knihovny“ právo zhotovení kopie odepřít. </w:t>
      </w:r>
    </w:p>
    <w:p w14:paraId="0D472A51" w14:textId="77777777" w:rsidR="00EF6499" w:rsidRDefault="00EF6499" w:rsidP="00EF6499">
      <w:pPr>
        <w:pStyle w:val="Normlnweb"/>
        <w:jc w:val="left"/>
        <w:rPr>
          <w:rFonts w:ascii="Verdana" w:hAnsi="Verdana"/>
          <w:color w:val="000000"/>
          <w:sz w:val="18"/>
          <w:szCs w:val="18"/>
        </w:rPr>
      </w:pPr>
      <w:r>
        <w:rPr>
          <w:rFonts w:ascii="Verdana" w:hAnsi="Verdana"/>
          <w:color w:val="000000"/>
          <w:sz w:val="18"/>
          <w:szCs w:val="18"/>
        </w:rPr>
        <w:t>Článek 5</w:t>
      </w:r>
    </w:p>
    <w:p w14:paraId="7E2F1AC5" w14:textId="77777777" w:rsidR="00EF6499" w:rsidRDefault="00EF6499" w:rsidP="00EF6499">
      <w:pPr>
        <w:pStyle w:val="Normlnweb"/>
        <w:rPr>
          <w:rFonts w:ascii="Verdana" w:hAnsi="Verdana"/>
          <w:color w:val="000000"/>
          <w:sz w:val="18"/>
          <w:szCs w:val="18"/>
        </w:rPr>
      </w:pPr>
      <w:r>
        <w:rPr>
          <w:rFonts w:ascii="Verdana" w:hAnsi="Verdana"/>
          <w:color w:val="000000"/>
          <w:sz w:val="18"/>
          <w:szCs w:val="18"/>
        </w:rPr>
        <w:t xml:space="preserve">Uživatel je povinen chránit prezenčně vypůjčené dokumenty před poškozením a nesmí je znehodnocovat ani vpisováním (za jejich případné poškození je plně odpovědný). Dokumenty zapůjčené k prezenčnímu studiu není dovoleno odnášet mimo studovnu. </w:t>
      </w:r>
    </w:p>
    <w:p w14:paraId="7023045B" w14:textId="77777777" w:rsidR="00EF6499" w:rsidRDefault="008F0BF4" w:rsidP="00EF6499">
      <w:pPr>
        <w:jc w:val="center"/>
        <w:rPr>
          <w:rFonts w:ascii="Verdana" w:hAnsi="Verdana"/>
          <w:b/>
          <w:bCs/>
          <w:smallCaps/>
          <w:color w:val="42759C"/>
        </w:rPr>
      </w:pPr>
      <w:bookmarkStart w:id="4" w:name="f"/>
      <w:bookmarkEnd w:id="4"/>
      <w:r>
        <w:rPr>
          <w:rFonts w:ascii="Verdana" w:hAnsi="Verdana"/>
          <w:b/>
          <w:bCs/>
          <w:smallCaps/>
          <w:color w:val="42759C"/>
        </w:rPr>
        <w:t>G</w:t>
      </w:r>
      <w:r w:rsidR="00EF6499">
        <w:rPr>
          <w:rFonts w:ascii="Verdana" w:hAnsi="Verdana"/>
          <w:b/>
          <w:bCs/>
          <w:smallCaps/>
          <w:color w:val="42759C"/>
        </w:rPr>
        <w:t>. Přílohy</w:t>
      </w:r>
    </w:p>
    <w:p w14:paraId="0A6AFC97" w14:textId="77777777" w:rsidR="00EF6499" w:rsidRDefault="00EF6499" w:rsidP="00EF6499">
      <w:pPr>
        <w:pStyle w:val="Normlnweb"/>
        <w:spacing w:before="0" w:beforeAutospacing="0" w:after="0" w:afterAutospacing="0"/>
        <w:ind w:right="147"/>
        <w:rPr>
          <w:rFonts w:ascii="Verdana" w:hAnsi="Verdana"/>
          <w:color w:val="000000"/>
          <w:sz w:val="18"/>
          <w:szCs w:val="18"/>
        </w:rPr>
      </w:pPr>
    </w:p>
    <w:p w14:paraId="4568E520" w14:textId="77777777" w:rsidR="00EF6499" w:rsidRDefault="00EF6499" w:rsidP="00EF6499">
      <w:pPr>
        <w:pStyle w:val="Normlnweb"/>
        <w:spacing w:before="0" w:beforeAutospacing="0" w:after="0" w:afterAutospacing="0"/>
        <w:ind w:right="147"/>
        <w:rPr>
          <w:rFonts w:ascii="Verdana" w:hAnsi="Verdana"/>
          <w:color w:val="000000"/>
          <w:sz w:val="18"/>
          <w:szCs w:val="18"/>
        </w:rPr>
      </w:pPr>
      <w:r w:rsidRPr="00FC6E62">
        <w:rPr>
          <w:rFonts w:ascii="Verdana" w:hAnsi="Verdana"/>
          <w:color w:val="000000"/>
          <w:sz w:val="18"/>
          <w:szCs w:val="18"/>
        </w:rPr>
        <w:t xml:space="preserve">Následující přílohy tvoří nedílnou součást tohoto </w:t>
      </w:r>
      <w:r>
        <w:rPr>
          <w:rFonts w:ascii="Verdana" w:hAnsi="Verdana"/>
          <w:color w:val="000000"/>
          <w:sz w:val="18"/>
          <w:szCs w:val="18"/>
        </w:rPr>
        <w:t>knihovního řádu:</w:t>
      </w:r>
    </w:p>
    <w:p w14:paraId="642AE646" w14:textId="717EB038" w:rsidR="00EF6499" w:rsidRDefault="00EF6499" w:rsidP="00EF6499">
      <w:pPr>
        <w:pStyle w:val="Normlnweb"/>
        <w:spacing w:before="0" w:beforeAutospacing="0" w:after="0" w:afterAutospacing="0"/>
        <w:ind w:right="147"/>
        <w:jc w:val="left"/>
        <w:rPr>
          <w:color w:val="000000"/>
          <w:sz w:val="22"/>
        </w:rPr>
      </w:pPr>
      <w:r>
        <w:rPr>
          <w:rFonts w:ascii="Verdana" w:hAnsi="Verdana"/>
          <w:color w:val="000000"/>
          <w:sz w:val="18"/>
          <w:szCs w:val="18"/>
        </w:rPr>
        <w:t>1</w:t>
      </w:r>
      <w:r w:rsidR="008A30B5">
        <w:rPr>
          <w:rFonts w:ascii="Verdana" w:hAnsi="Verdana"/>
          <w:color w:val="000000"/>
          <w:sz w:val="18"/>
          <w:szCs w:val="18"/>
        </w:rPr>
        <w:t xml:space="preserve"> </w:t>
      </w:r>
      <w:r w:rsidR="008C463F">
        <w:rPr>
          <w:rFonts w:ascii="Verdana" w:hAnsi="Verdana"/>
          <w:color w:val="000000"/>
          <w:sz w:val="18"/>
          <w:szCs w:val="18"/>
        </w:rPr>
        <w:t>a</w:t>
      </w:r>
      <w:r>
        <w:rPr>
          <w:rFonts w:ascii="Verdana" w:hAnsi="Verdana"/>
          <w:color w:val="000000"/>
          <w:sz w:val="18"/>
          <w:szCs w:val="18"/>
        </w:rPr>
        <w:t xml:space="preserve">) Přihláška </w:t>
      </w:r>
      <w:r>
        <w:rPr>
          <w:color w:val="000000"/>
          <w:sz w:val="22"/>
        </w:rPr>
        <w:t>k evidenci osoby jako</w:t>
      </w:r>
      <w:r w:rsidR="008C463F">
        <w:rPr>
          <w:color w:val="000000"/>
          <w:sz w:val="22"/>
        </w:rPr>
        <w:t xml:space="preserve"> interního</w:t>
      </w:r>
      <w:r>
        <w:rPr>
          <w:color w:val="000000"/>
          <w:sz w:val="22"/>
        </w:rPr>
        <w:t xml:space="preserve"> uživatele služeb knihovny </w:t>
      </w:r>
      <w:r w:rsidR="00452C04">
        <w:rPr>
          <w:rFonts w:ascii="Verdana" w:hAnsi="Verdana"/>
          <w:color w:val="000000"/>
          <w:sz w:val="18"/>
          <w:szCs w:val="18"/>
        </w:rPr>
        <w:t>Škoda Auto Vysoké školy</w:t>
      </w:r>
      <w:r>
        <w:rPr>
          <w:color w:val="000000"/>
          <w:sz w:val="22"/>
        </w:rPr>
        <w:t xml:space="preserve"> o.p.s.</w:t>
      </w:r>
    </w:p>
    <w:p w14:paraId="5CD0E99D" w14:textId="0E3DC382" w:rsidR="008C463F" w:rsidRDefault="008C463F" w:rsidP="00EF6499">
      <w:pPr>
        <w:pStyle w:val="Normlnweb"/>
        <w:spacing w:before="0" w:beforeAutospacing="0" w:after="0" w:afterAutospacing="0"/>
        <w:ind w:right="147"/>
        <w:jc w:val="left"/>
        <w:rPr>
          <w:color w:val="000000"/>
          <w:sz w:val="22"/>
        </w:rPr>
      </w:pPr>
      <w:r>
        <w:rPr>
          <w:color w:val="000000"/>
          <w:sz w:val="22"/>
        </w:rPr>
        <w:t>1</w:t>
      </w:r>
      <w:r w:rsidR="008A30B5">
        <w:rPr>
          <w:color w:val="000000"/>
          <w:sz w:val="22"/>
        </w:rPr>
        <w:t xml:space="preserve"> </w:t>
      </w:r>
      <w:r>
        <w:rPr>
          <w:color w:val="000000"/>
          <w:sz w:val="22"/>
        </w:rPr>
        <w:t xml:space="preserve">b) </w:t>
      </w:r>
      <w:r>
        <w:rPr>
          <w:rFonts w:ascii="Verdana" w:hAnsi="Verdana"/>
          <w:color w:val="000000"/>
          <w:sz w:val="18"/>
          <w:szCs w:val="18"/>
        </w:rPr>
        <w:t xml:space="preserve">Přihláška </w:t>
      </w:r>
      <w:r>
        <w:rPr>
          <w:color w:val="000000"/>
          <w:sz w:val="22"/>
        </w:rPr>
        <w:t>k evidenci osoby jako externího</w:t>
      </w:r>
      <w:r w:rsidRPr="008C463F">
        <w:rPr>
          <w:color w:val="000000"/>
          <w:sz w:val="22"/>
        </w:rPr>
        <w:t xml:space="preserve"> </w:t>
      </w:r>
      <w:r>
        <w:rPr>
          <w:color w:val="000000"/>
          <w:sz w:val="22"/>
        </w:rPr>
        <w:t xml:space="preserve">uživatele služeb knihovny </w:t>
      </w:r>
      <w:r w:rsidR="00452C04">
        <w:rPr>
          <w:rFonts w:ascii="Verdana" w:hAnsi="Verdana"/>
          <w:color w:val="000000"/>
          <w:sz w:val="18"/>
          <w:szCs w:val="18"/>
        </w:rPr>
        <w:t xml:space="preserve">Škoda Auto Vysoké školy </w:t>
      </w:r>
      <w:r>
        <w:rPr>
          <w:color w:val="000000"/>
          <w:sz w:val="22"/>
        </w:rPr>
        <w:t>o.p.s.</w:t>
      </w:r>
    </w:p>
    <w:p w14:paraId="559F123D" w14:textId="77777777" w:rsidR="00EF6499" w:rsidRPr="00BC349B" w:rsidRDefault="00EF6499" w:rsidP="00EF6499">
      <w:pPr>
        <w:pStyle w:val="Normlnweb"/>
        <w:spacing w:before="0" w:beforeAutospacing="0" w:after="0" w:afterAutospacing="0"/>
        <w:ind w:right="147"/>
        <w:jc w:val="left"/>
        <w:rPr>
          <w:rFonts w:ascii="Verdana" w:hAnsi="Verdana"/>
          <w:color w:val="000000"/>
          <w:sz w:val="18"/>
          <w:szCs w:val="18"/>
        </w:rPr>
      </w:pPr>
      <w:r>
        <w:rPr>
          <w:color w:val="000000"/>
          <w:sz w:val="22"/>
        </w:rPr>
        <w:t xml:space="preserve">2) </w:t>
      </w:r>
      <w:r w:rsidRPr="00BC349B">
        <w:rPr>
          <w:rFonts w:ascii="Verdana" w:hAnsi="Verdana"/>
          <w:color w:val="000000"/>
          <w:sz w:val="18"/>
          <w:szCs w:val="18"/>
        </w:rPr>
        <w:t>Ceník</w:t>
      </w:r>
      <w:r>
        <w:rPr>
          <w:rFonts w:ascii="Verdana" w:hAnsi="Verdana"/>
          <w:color w:val="000000"/>
          <w:sz w:val="18"/>
          <w:szCs w:val="18"/>
        </w:rPr>
        <w:t xml:space="preserve"> poplatků a placených</w:t>
      </w:r>
      <w:r w:rsidRPr="00BC349B">
        <w:rPr>
          <w:rFonts w:ascii="Verdana" w:hAnsi="Verdana"/>
          <w:color w:val="000000"/>
          <w:sz w:val="18"/>
          <w:szCs w:val="18"/>
        </w:rPr>
        <w:t xml:space="preserve"> služeb knihovny</w:t>
      </w:r>
    </w:p>
    <w:p w14:paraId="528B7EB5" w14:textId="77777777" w:rsidR="00EF6499" w:rsidRDefault="00EF6499" w:rsidP="00EF6499">
      <w:pPr>
        <w:pStyle w:val="Normlnweb"/>
        <w:spacing w:before="0" w:beforeAutospacing="0" w:after="0" w:afterAutospacing="0"/>
        <w:ind w:right="147"/>
        <w:rPr>
          <w:rFonts w:ascii="Verdana" w:hAnsi="Verdana"/>
          <w:color w:val="000000"/>
          <w:sz w:val="18"/>
          <w:szCs w:val="18"/>
        </w:rPr>
      </w:pPr>
      <w:r>
        <w:rPr>
          <w:rFonts w:ascii="Verdana" w:hAnsi="Verdana"/>
          <w:color w:val="000000"/>
          <w:sz w:val="18"/>
          <w:szCs w:val="18"/>
        </w:rPr>
        <w:t>Knihovna je oprávněna přílohy měnit a aktualizovat, přičemž o změnách příloh je povinna uživatele knihovny vhodným způsobem informovat.</w:t>
      </w:r>
    </w:p>
    <w:p w14:paraId="4C88C9B5" w14:textId="77777777" w:rsidR="00EF6499" w:rsidRDefault="00EF6499" w:rsidP="00EF6499"/>
    <w:p w14:paraId="36AF0A6F" w14:textId="77777777" w:rsidR="00EF6499" w:rsidRDefault="008F0BF4" w:rsidP="00EF6499">
      <w:pPr>
        <w:pStyle w:val="Normlnweb"/>
        <w:jc w:val="center"/>
        <w:rPr>
          <w:rFonts w:ascii="Verdana" w:hAnsi="Verdana"/>
          <w:color w:val="000000"/>
          <w:sz w:val="18"/>
          <w:szCs w:val="18"/>
        </w:rPr>
      </w:pPr>
      <w:r>
        <w:rPr>
          <w:rFonts w:ascii="Verdana" w:hAnsi="Verdana"/>
          <w:b/>
          <w:bCs/>
          <w:smallCaps/>
          <w:color w:val="42759C"/>
        </w:rPr>
        <w:t>H</w:t>
      </w:r>
      <w:r w:rsidR="00EF6499">
        <w:rPr>
          <w:rFonts w:ascii="Verdana" w:hAnsi="Verdana"/>
          <w:b/>
          <w:bCs/>
          <w:smallCaps/>
          <w:color w:val="42759C"/>
        </w:rPr>
        <w:t>. Závěrečná ustanovení</w:t>
      </w:r>
    </w:p>
    <w:p w14:paraId="74300A74" w14:textId="77777777" w:rsidR="00EF6499" w:rsidRDefault="00EF6499" w:rsidP="00EF6499">
      <w:pPr>
        <w:rPr>
          <w:rFonts w:ascii="Verdana" w:hAnsi="Verdana"/>
          <w:color w:val="000000"/>
          <w:sz w:val="18"/>
          <w:szCs w:val="18"/>
        </w:rPr>
      </w:pPr>
      <w:r>
        <w:rPr>
          <w:rFonts w:ascii="Verdana" w:hAnsi="Verdana"/>
          <w:color w:val="000000"/>
          <w:sz w:val="18"/>
          <w:szCs w:val="18"/>
        </w:rPr>
        <w:t xml:space="preserve"> </w:t>
      </w:r>
      <w:r>
        <w:rPr>
          <w:rFonts w:ascii="Verdana" w:hAnsi="Verdana"/>
          <w:color w:val="000000"/>
          <w:sz w:val="18"/>
          <w:szCs w:val="18"/>
        </w:rPr>
        <w:br/>
        <w:t xml:space="preserve">Tento Knihovní řád „knihovny“ nabývá platnosti a účinnosti dnem </w:t>
      </w:r>
      <w:r w:rsidR="00D9402A">
        <w:rPr>
          <w:rFonts w:ascii="Verdana" w:hAnsi="Verdana"/>
          <w:color w:val="000000"/>
          <w:sz w:val="18"/>
          <w:szCs w:val="18"/>
        </w:rPr>
        <w:t>1</w:t>
      </w:r>
      <w:r>
        <w:rPr>
          <w:rFonts w:ascii="Verdana" w:hAnsi="Verdana"/>
          <w:color w:val="000000"/>
          <w:sz w:val="18"/>
          <w:szCs w:val="18"/>
        </w:rPr>
        <w:t xml:space="preserve">. </w:t>
      </w:r>
      <w:r w:rsidR="00D9402A">
        <w:rPr>
          <w:rFonts w:ascii="Verdana" w:hAnsi="Verdana"/>
          <w:color w:val="000000"/>
          <w:sz w:val="18"/>
          <w:szCs w:val="18"/>
        </w:rPr>
        <w:t>1</w:t>
      </w:r>
      <w:r>
        <w:rPr>
          <w:rFonts w:ascii="Verdana" w:hAnsi="Verdana"/>
          <w:color w:val="000000"/>
          <w:sz w:val="18"/>
          <w:szCs w:val="18"/>
        </w:rPr>
        <w:t xml:space="preserve">. </w:t>
      </w:r>
      <w:r w:rsidR="00D9402A">
        <w:rPr>
          <w:rFonts w:ascii="Verdana" w:hAnsi="Verdana"/>
          <w:color w:val="000000"/>
          <w:sz w:val="18"/>
          <w:szCs w:val="18"/>
        </w:rPr>
        <w:t>2021</w:t>
      </w:r>
    </w:p>
    <w:p w14:paraId="720E04F1" w14:textId="77777777" w:rsidR="00EF6499" w:rsidRDefault="00EF6499" w:rsidP="00EF6499">
      <w:pPr>
        <w:rPr>
          <w:rFonts w:ascii="Verdana" w:hAnsi="Verdana"/>
          <w:color w:val="000000"/>
          <w:sz w:val="18"/>
          <w:szCs w:val="18"/>
        </w:rPr>
      </w:pPr>
    </w:p>
    <w:p w14:paraId="1EE074AF" w14:textId="77777777" w:rsidR="00EF6499" w:rsidRDefault="00EF6499" w:rsidP="00EF6499">
      <w:pPr>
        <w:rPr>
          <w:rFonts w:ascii="Verdana" w:hAnsi="Verdana"/>
          <w:color w:val="000000"/>
          <w:sz w:val="18"/>
          <w:szCs w:val="18"/>
        </w:rPr>
      </w:pPr>
    </w:p>
    <w:p w14:paraId="23E91D0A" w14:textId="77777777" w:rsidR="00EF6499" w:rsidRDefault="00EF6499" w:rsidP="00EF6499">
      <w:pPr>
        <w:rPr>
          <w:rFonts w:ascii="Verdana" w:hAnsi="Verdana"/>
          <w:color w:val="000000"/>
          <w:sz w:val="18"/>
          <w:szCs w:val="18"/>
        </w:rPr>
      </w:pPr>
    </w:p>
    <w:p w14:paraId="410BDCB4" w14:textId="77777777" w:rsidR="00176708" w:rsidRPr="0093184D" w:rsidRDefault="00EF6499" w:rsidP="00C25F20">
      <w:pPr>
        <w:rPr>
          <w:rFonts w:ascii="Verdana" w:hAnsi="Verdana"/>
          <w:sz w:val="18"/>
          <w:szCs w:val="18"/>
        </w:rPr>
      </w:pPr>
      <w:r>
        <w:rPr>
          <w:rFonts w:ascii="Verdana" w:hAnsi="Verdana"/>
          <w:color w:val="000000"/>
          <w:sz w:val="18"/>
          <w:szCs w:val="18"/>
        </w:rPr>
        <w:t xml:space="preserve">Mladá Boleslav, </w:t>
      </w:r>
      <w:r w:rsidR="00D9402A">
        <w:rPr>
          <w:rFonts w:ascii="Verdana" w:hAnsi="Verdana"/>
          <w:color w:val="000000"/>
          <w:sz w:val="18"/>
          <w:szCs w:val="18"/>
        </w:rPr>
        <w:t>1</w:t>
      </w:r>
      <w:r>
        <w:rPr>
          <w:rFonts w:ascii="Verdana" w:hAnsi="Verdana"/>
          <w:color w:val="000000"/>
          <w:sz w:val="18"/>
          <w:szCs w:val="18"/>
        </w:rPr>
        <w:t xml:space="preserve">. </w:t>
      </w:r>
      <w:r w:rsidR="00D9402A">
        <w:rPr>
          <w:rFonts w:ascii="Verdana" w:hAnsi="Verdana"/>
          <w:color w:val="000000"/>
          <w:sz w:val="18"/>
          <w:szCs w:val="18"/>
        </w:rPr>
        <w:t>1</w:t>
      </w:r>
      <w:r>
        <w:rPr>
          <w:rFonts w:ascii="Verdana" w:hAnsi="Verdana"/>
          <w:color w:val="000000"/>
          <w:sz w:val="18"/>
          <w:szCs w:val="18"/>
        </w:rPr>
        <w:t xml:space="preserve">. </w:t>
      </w:r>
      <w:r w:rsidR="00D9402A">
        <w:rPr>
          <w:rFonts w:ascii="Verdana" w:hAnsi="Verdana"/>
          <w:color w:val="000000"/>
          <w:sz w:val="18"/>
          <w:szCs w:val="18"/>
        </w:rPr>
        <w:t>202</w:t>
      </w:r>
      <w:r w:rsidR="00AD304A">
        <w:rPr>
          <w:rFonts w:ascii="Verdana" w:hAnsi="Verdana"/>
          <w:color w:val="000000"/>
          <w:sz w:val="18"/>
          <w:szCs w:val="18"/>
        </w:rPr>
        <w:t>1</w:t>
      </w:r>
    </w:p>
    <w:sectPr w:rsidR="00176708" w:rsidRPr="009318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00006FF" w:usb1="4000205B" w:usb2="00000010" w:usb3="00000000" w:csb0="0000019F" w:csb1="00000000"/>
  </w:font>
  <w:font w:name="Arial-BoldMT">
    <w:panose1 w:val="00000000000000000000"/>
    <w:charset w:val="EE"/>
    <w:family w:val="auto"/>
    <w:notTrueType/>
    <w:pitch w:val="default"/>
    <w:sig w:usb0="00000005" w:usb1="00000000" w:usb2="00000000" w:usb3="00000000" w:csb0="00000002" w:csb1="00000000"/>
  </w:font>
  <w:font w:name="Arial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1408C"/>
    <w:multiLevelType w:val="hybridMultilevel"/>
    <w:tmpl w:val="38B85F6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3230477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F20"/>
    <w:rsid w:val="000F1AD9"/>
    <w:rsid w:val="00176708"/>
    <w:rsid w:val="001B39B7"/>
    <w:rsid w:val="0022184F"/>
    <w:rsid w:val="002A1AEB"/>
    <w:rsid w:val="003E488E"/>
    <w:rsid w:val="003E4FF6"/>
    <w:rsid w:val="00452C04"/>
    <w:rsid w:val="00653918"/>
    <w:rsid w:val="00795F3A"/>
    <w:rsid w:val="008A30B5"/>
    <w:rsid w:val="008B1004"/>
    <w:rsid w:val="008C463F"/>
    <w:rsid w:val="008D2837"/>
    <w:rsid w:val="008F0BF4"/>
    <w:rsid w:val="00911FA1"/>
    <w:rsid w:val="00920A18"/>
    <w:rsid w:val="0093184D"/>
    <w:rsid w:val="00977541"/>
    <w:rsid w:val="00977DA4"/>
    <w:rsid w:val="00A26C96"/>
    <w:rsid w:val="00AD0690"/>
    <w:rsid w:val="00AD304A"/>
    <w:rsid w:val="00C25F20"/>
    <w:rsid w:val="00C95BDD"/>
    <w:rsid w:val="00CC225B"/>
    <w:rsid w:val="00CE08FA"/>
    <w:rsid w:val="00D9402A"/>
    <w:rsid w:val="00E773C0"/>
    <w:rsid w:val="00EF64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5D94C"/>
  <w15:chartTrackingRefBased/>
  <w15:docId w15:val="{C25053D2-ECE6-4C3A-85FC-E27B0C11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EF6499"/>
    <w:rPr>
      <w:strike w:val="0"/>
      <w:dstrike w:val="0"/>
      <w:color w:val="42759C"/>
      <w:u w:val="none"/>
      <w:effect w:val="none"/>
    </w:rPr>
  </w:style>
  <w:style w:type="paragraph" w:styleId="Normlnweb">
    <w:name w:val="Normal (Web)"/>
    <w:basedOn w:val="Normln"/>
    <w:unhideWhenUsed/>
    <w:rsid w:val="00EF6499"/>
    <w:pPr>
      <w:spacing w:before="100" w:beforeAutospacing="1" w:after="100" w:afterAutospacing="1" w:line="240" w:lineRule="auto"/>
      <w:ind w:right="150"/>
      <w:jc w:val="both"/>
    </w:pPr>
    <w:rPr>
      <w:rFonts w:ascii="Times New Roman" w:eastAsia="Times New Roman" w:hAnsi="Times New Roman" w:cs="Times New Roman"/>
      <w:sz w:val="24"/>
      <w:szCs w:val="24"/>
      <w:lang w:eastAsia="cs-CZ"/>
    </w:rPr>
  </w:style>
  <w:style w:type="paragraph" w:styleId="Revize">
    <w:name w:val="Revision"/>
    <w:hidden/>
    <w:uiPriority w:val="99"/>
    <w:semiHidden/>
    <w:rsid w:val="003E4FF6"/>
    <w:pPr>
      <w:spacing w:after="0" w:line="240" w:lineRule="auto"/>
    </w:pPr>
  </w:style>
  <w:style w:type="paragraph" w:styleId="Textbubliny">
    <w:name w:val="Balloon Text"/>
    <w:basedOn w:val="Normln"/>
    <w:link w:val="TextbublinyChar"/>
    <w:uiPriority w:val="99"/>
    <w:semiHidden/>
    <w:unhideWhenUsed/>
    <w:rsid w:val="003E4FF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E4F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nihovna.mb.skoda.vwg/Knihovna/cz/rad.html" TargetMode="External"/><Relationship Id="rId13" Type="http://schemas.openxmlformats.org/officeDocument/2006/relationships/hyperlink" Target="http://knihovna.mb.skoda.vwg/Knihovna/cz/rad.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knihovna.mb.skoda.vwg/Knihovna/cz/rad.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knihovna.mb.skoda.vwg/Knihovna/cz/rad.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knihovna.mb.skoda.vwg/Knihovna/cz/rad.html" TargetMode="External"/><Relationship Id="rId4" Type="http://schemas.openxmlformats.org/officeDocument/2006/relationships/numbering" Target="numbering.xml"/><Relationship Id="rId9" Type="http://schemas.openxmlformats.org/officeDocument/2006/relationships/hyperlink" Target="http://knihovna.mb.skoda.vwg/Knihovna/cz/rad.html"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71E45BC96CE8748981ED418CE53461F" ma:contentTypeVersion="8" ma:contentTypeDescription="Vytvoří nový dokument" ma:contentTypeScope="" ma:versionID="6a972f4b62c6b0baca6d59ffcc87d005">
  <xsd:schema xmlns:xsd="http://www.w3.org/2001/XMLSchema" xmlns:xs="http://www.w3.org/2001/XMLSchema" xmlns:p="http://schemas.microsoft.com/office/2006/metadata/properties" xmlns:ns2="5d79fb6e-beb1-4780-bcb1-81412ee07947" targetNamespace="http://schemas.microsoft.com/office/2006/metadata/properties" ma:root="true" ma:fieldsID="77e23b263cb68cce4e24ddeb28bc9fa1" ns2:_="">
    <xsd:import namespace="5d79fb6e-beb1-4780-bcb1-81412ee079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9fb6e-beb1-4780-bcb1-81412ee079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EF8970-25EF-433E-B95C-01919E93D06E}">
  <ds:schemaRefs>
    <ds:schemaRef ds:uri="http://schemas.microsoft.com/sharepoint/v3/contenttype/forms"/>
  </ds:schemaRefs>
</ds:datastoreItem>
</file>

<file path=customXml/itemProps2.xml><?xml version="1.0" encoding="utf-8"?>
<ds:datastoreItem xmlns:ds="http://schemas.openxmlformats.org/officeDocument/2006/customXml" ds:itemID="{93EAA083-1FD6-4CA5-8E79-F4CF43CEB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9fb6e-beb1-4780-bcb1-81412ee07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9C11EA-104B-404D-81D8-24D29584B4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2083</Words>
  <Characters>12294</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ŠKODA AUTO Vysoká škola</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Halířová</dc:creator>
  <cp:keywords/>
  <dc:description/>
  <cp:lastModifiedBy>Emmer, Jan</cp:lastModifiedBy>
  <cp:revision>2</cp:revision>
  <dcterms:created xsi:type="dcterms:W3CDTF">2024-02-15T07:25:00Z</dcterms:created>
  <dcterms:modified xsi:type="dcterms:W3CDTF">2024-02-15T07:25:00Z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0x010100471E45BC96CE8748981ED418CE53461F</vt:lpwstr>
  </property>
</Properties>
</file>